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0A" w:rsidRPr="00545ECC" w:rsidRDefault="00ED3710" w:rsidP="00ED3710">
      <w:pPr>
        <w:pStyle w:val="Tekstpodstawowy"/>
        <w:spacing w:before="87"/>
        <w:ind w:left="5992"/>
        <w:jc w:val="right"/>
        <w:rPr>
          <w:sz w:val="22"/>
          <w:szCs w:val="22"/>
        </w:rPr>
      </w:pPr>
      <w:r w:rsidRPr="00545ECC">
        <w:rPr>
          <w:sz w:val="22"/>
          <w:szCs w:val="22"/>
        </w:rPr>
        <w:t xml:space="preserve">Wyryki, </w:t>
      </w:r>
      <w:r w:rsidR="005F6F48" w:rsidRPr="00545ECC">
        <w:rPr>
          <w:sz w:val="22"/>
          <w:szCs w:val="22"/>
        </w:rPr>
        <w:t>dnia</w:t>
      </w:r>
      <w:r w:rsidR="005F6F48" w:rsidRPr="00545ECC">
        <w:rPr>
          <w:spacing w:val="-9"/>
          <w:sz w:val="22"/>
          <w:szCs w:val="22"/>
        </w:rPr>
        <w:t xml:space="preserve"> </w:t>
      </w:r>
      <w:r w:rsidR="002D0D70">
        <w:rPr>
          <w:sz w:val="22"/>
          <w:szCs w:val="22"/>
        </w:rPr>
        <w:t>13</w:t>
      </w:r>
      <w:r w:rsidRPr="00545ECC">
        <w:rPr>
          <w:sz w:val="22"/>
          <w:szCs w:val="22"/>
        </w:rPr>
        <w:t>.01.2022</w:t>
      </w:r>
      <w:r w:rsidR="005F6F48" w:rsidRPr="00545ECC">
        <w:rPr>
          <w:spacing w:val="-9"/>
          <w:sz w:val="22"/>
          <w:szCs w:val="22"/>
        </w:rPr>
        <w:t xml:space="preserve"> </w:t>
      </w:r>
      <w:r w:rsidR="005F6F48" w:rsidRPr="00545ECC">
        <w:rPr>
          <w:sz w:val="22"/>
          <w:szCs w:val="22"/>
        </w:rPr>
        <w:t>r.</w:t>
      </w:r>
    </w:p>
    <w:p w:rsidR="005B350A" w:rsidRPr="00545ECC" w:rsidRDefault="005B350A">
      <w:pPr>
        <w:pStyle w:val="Tekstpodstawowy"/>
        <w:rPr>
          <w:b/>
          <w:sz w:val="22"/>
          <w:szCs w:val="22"/>
        </w:rPr>
      </w:pPr>
    </w:p>
    <w:p w:rsidR="005B350A" w:rsidRPr="00545ECC" w:rsidRDefault="005F6F48">
      <w:pPr>
        <w:spacing w:before="185"/>
        <w:ind w:left="3673"/>
        <w:jc w:val="both"/>
        <w:rPr>
          <w:b/>
        </w:rPr>
      </w:pPr>
      <w:r w:rsidRPr="00545ECC">
        <w:rPr>
          <w:b/>
        </w:rPr>
        <w:t>Zapytanie</w:t>
      </w:r>
      <w:r w:rsidRPr="00545ECC">
        <w:rPr>
          <w:b/>
          <w:spacing w:val="-8"/>
        </w:rPr>
        <w:t xml:space="preserve"> </w:t>
      </w:r>
      <w:r w:rsidRPr="00545ECC">
        <w:rPr>
          <w:b/>
        </w:rPr>
        <w:t>ofertowe</w:t>
      </w:r>
    </w:p>
    <w:p w:rsidR="005B350A" w:rsidRPr="00545ECC" w:rsidRDefault="00ED3710" w:rsidP="00C9271B">
      <w:pPr>
        <w:pStyle w:val="Tekstpodstawowy"/>
        <w:spacing w:before="179" w:line="276" w:lineRule="auto"/>
        <w:ind w:left="118" w:right="108" w:firstLine="360"/>
        <w:jc w:val="both"/>
        <w:rPr>
          <w:sz w:val="22"/>
          <w:szCs w:val="22"/>
        </w:rPr>
      </w:pPr>
      <w:r w:rsidRPr="00545ECC">
        <w:rPr>
          <w:sz w:val="22"/>
          <w:szCs w:val="22"/>
        </w:rPr>
        <w:t xml:space="preserve">Dyrektor Szkoły Podstawowej im. Armii Krajowej w Wyrykach </w:t>
      </w:r>
      <w:r w:rsidR="005F6F48" w:rsidRPr="00545ECC">
        <w:rPr>
          <w:sz w:val="22"/>
          <w:szCs w:val="22"/>
        </w:rPr>
        <w:t>zaprasza wszystkich zainteresowanych Wykonawców do złożenia</w:t>
      </w:r>
      <w:r w:rsidR="005F6F48" w:rsidRPr="00545ECC">
        <w:rPr>
          <w:spacing w:val="1"/>
          <w:sz w:val="22"/>
          <w:szCs w:val="22"/>
        </w:rPr>
        <w:t xml:space="preserve"> </w:t>
      </w:r>
      <w:r w:rsidR="005F6F48" w:rsidRPr="00545ECC">
        <w:rPr>
          <w:w w:val="95"/>
          <w:sz w:val="22"/>
          <w:szCs w:val="22"/>
        </w:rPr>
        <w:t xml:space="preserve">oferty na wykonanie zadania pn. „Dostawa oleju opałowego lekkiego </w:t>
      </w:r>
      <w:r w:rsidR="00706B58" w:rsidRPr="00545ECC">
        <w:rPr>
          <w:w w:val="95"/>
          <w:sz w:val="22"/>
          <w:szCs w:val="22"/>
        </w:rPr>
        <w:t xml:space="preserve">dla </w:t>
      </w:r>
      <w:r w:rsidR="00706B58" w:rsidRPr="00545ECC">
        <w:rPr>
          <w:color w:val="000000"/>
          <w:sz w:val="22"/>
          <w:szCs w:val="22"/>
        </w:rPr>
        <w:t>Szkoły Podstawowej im. Armii Krajowej w Wyrykach”.</w:t>
      </w:r>
    </w:p>
    <w:p w:rsidR="005B350A" w:rsidRPr="00545ECC" w:rsidRDefault="005F6F48" w:rsidP="00C9271B">
      <w:pPr>
        <w:pStyle w:val="Tekstpodstawowy"/>
        <w:spacing w:before="194" w:line="276" w:lineRule="auto"/>
        <w:ind w:left="118" w:right="116"/>
        <w:jc w:val="both"/>
        <w:rPr>
          <w:sz w:val="22"/>
          <w:szCs w:val="22"/>
        </w:rPr>
      </w:pPr>
      <w:r w:rsidRPr="00545ECC">
        <w:rPr>
          <w:sz w:val="22"/>
          <w:szCs w:val="22"/>
        </w:rPr>
        <w:t>Zamówienie o wartości szacunkowej poniżej 130 000,00 zł nie podlega przepisom ustawy</w:t>
      </w:r>
      <w:r w:rsidRPr="00545ECC">
        <w:rPr>
          <w:spacing w:val="1"/>
          <w:sz w:val="22"/>
          <w:szCs w:val="22"/>
        </w:rPr>
        <w:t xml:space="preserve"> </w:t>
      </w:r>
      <w:r w:rsidRPr="00545ECC">
        <w:rPr>
          <w:sz w:val="22"/>
          <w:szCs w:val="22"/>
        </w:rPr>
        <w:t>z dnia 11</w:t>
      </w:r>
      <w:r w:rsidRPr="00545ECC">
        <w:rPr>
          <w:spacing w:val="1"/>
          <w:sz w:val="22"/>
          <w:szCs w:val="22"/>
        </w:rPr>
        <w:t xml:space="preserve"> </w:t>
      </w:r>
      <w:r w:rsidRPr="00545ECC">
        <w:rPr>
          <w:sz w:val="22"/>
          <w:szCs w:val="22"/>
        </w:rPr>
        <w:t>września</w:t>
      </w:r>
      <w:r w:rsidRPr="00545ECC">
        <w:rPr>
          <w:spacing w:val="-1"/>
          <w:sz w:val="22"/>
          <w:szCs w:val="22"/>
        </w:rPr>
        <w:t xml:space="preserve"> </w:t>
      </w:r>
      <w:r w:rsidRPr="00545ECC">
        <w:rPr>
          <w:sz w:val="22"/>
          <w:szCs w:val="22"/>
        </w:rPr>
        <w:t>2019 r.</w:t>
      </w:r>
      <w:r w:rsidRPr="00545ECC">
        <w:rPr>
          <w:spacing w:val="-2"/>
          <w:sz w:val="22"/>
          <w:szCs w:val="22"/>
        </w:rPr>
        <w:t xml:space="preserve"> </w:t>
      </w:r>
      <w:r w:rsidRPr="00545ECC">
        <w:rPr>
          <w:sz w:val="22"/>
          <w:szCs w:val="22"/>
        </w:rPr>
        <w:t>Prawo</w:t>
      </w:r>
      <w:r w:rsidRPr="00545ECC">
        <w:rPr>
          <w:spacing w:val="-1"/>
          <w:sz w:val="22"/>
          <w:szCs w:val="22"/>
        </w:rPr>
        <w:t xml:space="preserve"> </w:t>
      </w:r>
      <w:r w:rsidRPr="00545ECC">
        <w:rPr>
          <w:sz w:val="22"/>
          <w:szCs w:val="22"/>
        </w:rPr>
        <w:t>zamówień</w:t>
      </w:r>
      <w:r w:rsidRPr="00545ECC">
        <w:rPr>
          <w:spacing w:val="-1"/>
          <w:sz w:val="22"/>
          <w:szCs w:val="22"/>
        </w:rPr>
        <w:t xml:space="preserve"> </w:t>
      </w:r>
      <w:r w:rsidRPr="00545ECC">
        <w:rPr>
          <w:sz w:val="22"/>
          <w:szCs w:val="22"/>
        </w:rPr>
        <w:t>publicznych</w:t>
      </w:r>
      <w:r w:rsidRPr="00545ECC">
        <w:rPr>
          <w:spacing w:val="1"/>
          <w:sz w:val="22"/>
          <w:szCs w:val="22"/>
        </w:rPr>
        <w:t xml:space="preserve"> </w:t>
      </w:r>
      <w:r w:rsidRPr="00545ECC">
        <w:rPr>
          <w:sz w:val="22"/>
          <w:szCs w:val="22"/>
        </w:rPr>
        <w:t>(Dz.U.2021.1129</w:t>
      </w:r>
      <w:r w:rsidRPr="00545ECC">
        <w:rPr>
          <w:spacing w:val="-1"/>
          <w:sz w:val="22"/>
          <w:szCs w:val="22"/>
        </w:rPr>
        <w:t xml:space="preserve"> </w:t>
      </w:r>
      <w:r w:rsidRPr="00545ECC">
        <w:rPr>
          <w:sz w:val="22"/>
          <w:szCs w:val="22"/>
        </w:rPr>
        <w:t>tj.).</w:t>
      </w:r>
    </w:p>
    <w:p w:rsidR="005B350A" w:rsidRPr="00545ECC" w:rsidRDefault="005F6F48" w:rsidP="00545ECC">
      <w:pPr>
        <w:pStyle w:val="Akapitzlist"/>
        <w:numPr>
          <w:ilvl w:val="0"/>
          <w:numId w:val="1"/>
        </w:numPr>
        <w:tabs>
          <w:tab w:val="left" w:pos="567"/>
        </w:tabs>
        <w:spacing w:before="197"/>
        <w:ind w:left="284" w:right="6047" w:hanging="143"/>
        <w:jc w:val="center"/>
      </w:pPr>
      <w:r w:rsidRPr="00545ECC">
        <w:t>Nazwa</w:t>
      </w:r>
      <w:r w:rsidRPr="00545ECC">
        <w:rPr>
          <w:spacing w:val="-3"/>
        </w:rPr>
        <w:t xml:space="preserve"> </w:t>
      </w:r>
      <w:r w:rsidRPr="00545ECC">
        <w:t>i</w:t>
      </w:r>
      <w:r w:rsidRPr="00545ECC">
        <w:rPr>
          <w:spacing w:val="-3"/>
        </w:rPr>
        <w:t xml:space="preserve"> </w:t>
      </w:r>
      <w:r w:rsidRPr="00545ECC">
        <w:t>adres</w:t>
      </w:r>
      <w:r w:rsidRPr="00545ECC">
        <w:rPr>
          <w:spacing w:val="-4"/>
        </w:rPr>
        <w:t xml:space="preserve"> </w:t>
      </w:r>
      <w:r w:rsidRPr="00545ECC">
        <w:t>zamawiającego:</w:t>
      </w:r>
    </w:p>
    <w:p w:rsidR="00EF23EB" w:rsidRPr="00545ECC" w:rsidRDefault="00EF23EB" w:rsidP="00EF23EB">
      <w:pPr>
        <w:pStyle w:val="pkt"/>
        <w:tabs>
          <w:tab w:val="left" w:pos="576"/>
          <w:tab w:val="left" w:pos="836"/>
          <w:tab w:val="left" w:pos="900"/>
        </w:tabs>
        <w:spacing w:before="0" w:after="0"/>
        <w:ind w:left="546" w:firstLine="0"/>
        <w:jc w:val="left"/>
        <w:rPr>
          <w:rFonts w:ascii="Tahoma" w:hAnsi="Tahoma" w:cs="Tahoma"/>
          <w:color w:val="000000"/>
          <w:sz w:val="22"/>
          <w:szCs w:val="22"/>
        </w:rPr>
      </w:pPr>
      <w:r w:rsidRPr="00545ECC">
        <w:rPr>
          <w:rFonts w:ascii="Tahoma" w:hAnsi="Tahoma" w:cs="Tahoma"/>
          <w:color w:val="000000"/>
          <w:sz w:val="22"/>
          <w:szCs w:val="22"/>
        </w:rPr>
        <w:t>Szkoła Podstawowa im. Armii Krajowej w Wyrykach,</w:t>
      </w:r>
    </w:p>
    <w:p w:rsidR="00EF23EB" w:rsidRPr="00545ECC" w:rsidRDefault="00EF23EB" w:rsidP="00EF23EB">
      <w:pPr>
        <w:pStyle w:val="pkt"/>
        <w:tabs>
          <w:tab w:val="left" w:pos="836"/>
          <w:tab w:val="left" w:pos="900"/>
        </w:tabs>
        <w:spacing w:before="0" w:after="0"/>
        <w:ind w:left="576" w:firstLine="0"/>
        <w:jc w:val="left"/>
        <w:rPr>
          <w:rFonts w:ascii="Tahoma" w:hAnsi="Tahoma" w:cs="Tahoma"/>
          <w:color w:val="000000"/>
          <w:sz w:val="22"/>
          <w:szCs w:val="22"/>
        </w:rPr>
      </w:pPr>
      <w:r w:rsidRPr="00545ECC">
        <w:rPr>
          <w:rFonts w:ascii="Tahoma" w:hAnsi="Tahoma" w:cs="Tahoma"/>
          <w:color w:val="000000"/>
          <w:sz w:val="22"/>
          <w:szCs w:val="22"/>
        </w:rPr>
        <w:t>22 –  205 Wyryki</w:t>
      </w:r>
    </w:p>
    <w:p w:rsidR="00EF23EB" w:rsidRPr="00545ECC" w:rsidRDefault="00EF23EB" w:rsidP="00EF23EB">
      <w:pPr>
        <w:pStyle w:val="pkt"/>
        <w:tabs>
          <w:tab w:val="left" w:pos="836"/>
          <w:tab w:val="left" w:pos="900"/>
        </w:tabs>
        <w:spacing w:before="0" w:after="0"/>
        <w:ind w:left="576" w:firstLine="0"/>
        <w:jc w:val="left"/>
        <w:rPr>
          <w:rFonts w:ascii="Tahoma" w:hAnsi="Tahoma" w:cs="Tahoma"/>
          <w:color w:val="000000"/>
          <w:sz w:val="22"/>
          <w:szCs w:val="22"/>
        </w:rPr>
      </w:pPr>
      <w:r w:rsidRPr="00545ECC">
        <w:rPr>
          <w:rFonts w:ascii="Tahoma" w:hAnsi="Tahoma" w:cs="Tahoma"/>
          <w:color w:val="000000"/>
          <w:sz w:val="22"/>
          <w:szCs w:val="22"/>
        </w:rPr>
        <w:t>Tel. /082/ 591-30-06,</w:t>
      </w:r>
    </w:p>
    <w:p w:rsidR="00EF23EB" w:rsidRPr="00545ECC" w:rsidRDefault="00EF23EB" w:rsidP="00EF23EB">
      <w:pPr>
        <w:pStyle w:val="pkt"/>
        <w:tabs>
          <w:tab w:val="left" w:pos="836"/>
          <w:tab w:val="left" w:pos="900"/>
        </w:tabs>
        <w:spacing w:before="0" w:after="0"/>
        <w:ind w:left="576" w:firstLine="0"/>
        <w:jc w:val="left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545ECC">
        <w:rPr>
          <w:rFonts w:ascii="Tahoma" w:hAnsi="Tahoma" w:cs="Tahoma"/>
          <w:color w:val="000000"/>
          <w:sz w:val="22"/>
          <w:szCs w:val="22"/>
        </w:rPr>
        <w:t>Fax</w:t>
      </w:r>
      <w:proofErr w:type="spellEnd"/>
      <w:r w:rsidRPr="00545ECC">
        <w:rPr>
          <w:rFonts w:ascii="Tahoma" w:hAnsi="Tahoma" w:cs="Tahoma"/>
          <w:color w:val="000000"/>
          <w:sz w:val="22"/>
          <w:szCs w:val="22"/>
        </w:rPr>
        <w:t xml:space="preserve"> /082/ 591-30-06,</w:t>
      </w:r>
    </w:p>
    <w:p w:rsidR="00EF23EB" w:rsidRPr="00545ECC" w:rsidRDefault="00EF23EB" w:rsidP="00EF23EB">
      <w:pPr>
        <w:pStyle w:val="pkt"/>
        <w:tabs>
          <w:tab w:val="left" w:pos="836"/>
          <w:tab w:val="left" w:pos="900"/>
        </w:tabs>
        <w:spacing w:before="0" w:after="0"/>
        <w:ind w:left="576" w:firstLine="0"/>
        <w:jc w:val="left"/>
        <w:rPr>
          <w:rFonts w:ascii="Tahoma" w:hAnsi="Tahoma" w:cs="Tahoma"/>
          <w:color w:val="000000"/>
          <w:sz w:val="22"/>
          <w:szCs w:val="22"/>
        </w:rPr>
      </w:pPr>
      <w:r w:rsidRPr="00545ECC">
        <w:rPr>
          <w:rFonts w:ascii="Tahoma" w:hAnsi="Tahoma" w:cs="Tahoma"/>
          <w:color w:val="000000"/>
          <w:sz w:val="22"/>
          <w:szCs w:val="22"/>
        </w:rPr>
        <w:t xml:space="preserve">http://www.zswyryki.szkolnastrona.pl </w:t>
      </w:r>
    </w:p>
    <w:p w:rsidR="00EF23EB" w:rsidRPr="00545ECC" w:rsidRDefault="00EF23EB" w:rsidP="00EF23EB">
      <w:pPr>
        <w:pStyle w:val="pkt"/>
        <w:tabs>
          <w:tab w:val="left" w:pos="836"/>
          <w:tab w:val="left" w:pos="900"/>
        </w:tabs>
        <w:spacing w:before="0" w:after="0"/>
        <w:ind w:left="576" w:firstLine="0"/>
        <w:jc w:val="left"/>
        <w:rPr>
          <w:rFonts w:ascii="Tahoma" w:hAnsi="Tahoma" w:cs="Tahoma"/>
          <w:color w:val="000000"/>
          <w:sz w:val="22"/>
          <w:szCs w:val="22"/>
        </w:rPr>
      </w:pPr>
      <w:r w:rsidRPr="00545ECC">
        <w:rPr>
          <w:rFonts w:ascii="Tahoma" w:hAnsi="Tahoma" w:cs="Tahoma"/>
          <w:color w:val="000000"/>
          <w:sz w:val="22"/>
          <w:szCs w:val="22"/>
        </w:rPr>
        <w:t>e-mail: zs_wyryki@interia.pl</w:t>
      </w:r>
    </w:p>
    <w:p w:rsidR="00EF23EB" w:rsidRPr="00545ECC" w:rsidRDefault="00EF23EB" w:rsidP="00EF23EB">
      <w:pPr>
        <w:pStyle w:val="pkt"/>
        <w:tabs>
          <w:tab w:val="left" w:pos="836"/>
          <w:tab w:val="left" w:pos="900"/>
        </w:tabs>
        <w:spacing w:before="0" w:after="0"/>
        <w:ind w:left="576" w:firstLine="0"/>
        <w:jc w:val="left"/>
        <w:rPr>
          <w:rFonts w:ascii="Tahoma" w:hAnsi="Tahoma" w:cs="Tahoma"/>
          <w:color w:val="000000"/>
          <w:sz w:val="22"/>
          <w:szCs w:val="22"/>
        </w:rPr>
      </w:pPr>
      <w:r w:rsidRPr="00545ECC">
        <w:rPr>
          <w:rFonts w:ascii="Tahoma" w:hAnsi="Tahoma" w:cs="Tahoma"/>
          <w:color w:val="000000"/>
          <w:sz w:val="22"/>
          <w:szCs w:val="22"/>
        </w:rPr>
        <w:t>REGON: 000594092,</w:t>
      </w:r>
    </w:p>
    <w:p w:rsidR="00EF23EB" w:rsidRPr="00545ECC" w:rsidRDefault="00EF23EB" w:rsidP="00EF23EB">
      <w:pPr>
        <w:pStyle w:val="pkt"/>
        <w:tabs>
          <w:tab w:val="left" w:pos="836"/>
          <w:tab w:val="left" w:pos="900"/>
        </w:tabs>
        <w:spacing w:before="0" w:after="0"/>
        <w:ind w:left="576" w:firstLine="0"/>
        <w:jc w:val="left"/>
        <w:rPr>
          <w:rFonts w:ascii="Tahoma" w:hAnsi="Tahoma" w:cs="Tahoma"/>
          <w:color w:val="000000"/>
          <w:sz w:val="22"/>
          <w:szCs w:val="22"/>
        </w:rPr>
      </w:pPr>
      <w:r w:rsidRPr="00545ECC">
        <w:rPr>
          <w:rFonts w:ascii="Tahoma" w:hAnsi="Tahoma" w:cs="Tahoma"/>
          <w:color w:val="000000"/>
          <w:sz w:val="22"/>
          <w:szCs w:val="22"/>
        </w:rPr>
        <w:t>NIP: 565-138-18-85,</w:t>
      </w:r>
    </w:p>
    <w:p w:rsidR="005B350A" w:rsidRPr="0090003F" w:rsidRDefault="00EF23EB" w:rsidP="0090003F">
      <w:pPr>
        <w:pStyle w:val="pkt"/>
        <w:spacing w:before="0" w:after="0"/>
        <w:ind w:left="0" w:firstLine="546"/>
        <w:jc w:val="left"/>
        <w:rPr>
          <w:rFonts w:ascii="Tahoma" w:hAnsi="Tahoma" w:cs="Tahoma"/>
          <w:color w:val="000000"/>
          <w:sz w:val="22"/>
          <w:szCs w:val="22"/>
        </w:rPr>
      </w:pPr>
      <w:r w:rsidRPr="00545ECC">
        <w:rPr>
          <w:rFonts w:ascii="Tahoma" w:hAnsi="Tahoma" w:cs="Tahoma"/>
          <w:color w:val="000000"/>
          <w:sz w:val="22"/>
          <w:szCs w:val="22"/>
        </w:rPr>
        <w:t xml:space="preserve">Godziny urzędowania: 8.00- 15.00  </w:t>
      </w:r>
    </w:p>
    <w:p w:rsidR="005B350A" w:rsidRPr="00545ECC" w:rsidRDefault="005F6F48">
      <w:pPr>
        <w:pStyle w:val="Akapitzlist"/>
        <w:numPr>
          <w:ilvl w:val="0"/>
          <w:numId w:val="1"/>
        </w:numPr>
        <w:tabs>
          <w:tab w:val="left" w:pos="547"/>
        </w:tabs>
        <w:spacing w:before="99"/>
        <w:ind w:hanging="409"/>
      </w:pPr>
      <w:r w:rsidRPr="00545ECC">
        <w:rPr>
          <w:spacing w:val="-3"/>
        </w:rPr>
        <w:t>Przedmiot</w:t>
      </w:r>
      <w:r w:rsidRPr="00545ECC">
        <w:rPr>
          <w:spacing w:val="-13"/>
        </w:rPr>
        <w:t xml:space="preserve"> </w:t>
      </w:r>
      <w:r w:rsidR="00545ECC" w:rsidRPr="00545ECC">
        <w:rPr>
          <w:spacing w:val="-13"/>
        </w:rPr>
        <w:t xml:space="preserve"> </w:t>
      </w:r>
      <w:r w:rsidRPr="00545ECC">
        <w:rPr>
          <w:spacing w:val="-2"/>
        </w:rPr>
        <w:t>zamówienia:</w:t>
      </w:r>
    </w:p>
    <w:p w:rsidR="005B350A" w:rsidRPr="00545ECC" w:rsidRDefault="00403559" w:rsidP="00403559">
      <w:pPr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N/>
        <w:jc w:val="both"/>
      </w:pPr>
      <w:r w:rsidRPr="00545ECC">
        <w:t xml:space="preserve">Przedmiotem zamówienia są dostawy, transportem wykonawcy, oleju opałowego lekkiego w ilości </w:t>
      </w:r>
      <w:r w:rsidR="0041386B" w:rsidRPr="0041386B">
        <w:t>18</w:t>
      </w:r>
      <w:r w:rsidRPr="0041386B">
        <w:t xml:space="preserve"> 000</w:t>
      </w:r>
      <w:r w:rsidRPr="00545ECC">
        <w:t xml:space="preserve"> litrów</w:t>
      </w:r>
      <w:r w:rsidRPr="00545ECC">
        <w:rPr>
          <w:color w:val="0000FF"/>
        </w:rPr>
        <w:t xml:space="preserve"> </w:t>
      </w:r>
      <w:r w:rsidR="005F6F48" w:rsidRPr="00545ECC">
        <w:rPr>
          <w:spacing w:val="-2"/>
        </w:rPr>
        <w:t>do</w:t>
      </w:r>
      <w:r w:rsidRPr="00545ECC">
        <w:rPr>
          <w:spacing w:val="-2"/>
        </w:rPr>
        <w:t xml:space="preserve"> </w:t>
      </w:r>
      <w:r w:rsidR="005F6F48" w:rsidRPr="00545ECC">
        <w:rPr>
          <w:spacing w:val="-60"/>
        </w:rPr>
        <w:t xml:space="preserve"> </w:t>
      </w:r>
      <w:r w:rsidR="005F6F48" w:rsidRPr="00545ECC">
        <w:t>budynk</w:t>
      </w:r>
      <w:r w:rsidRPr="00545ECC">
        <w:t xml:space="preserve">u </w:t>
      </w:r>
      <w:r w:rsidRPr="00545ECC">
        <w:rPr>
          <w:color w:val="000000"/>
        </w:rPr>
        <w:t>Szkoły Podstawowej im. Armii Krajowej w Wyrykach</w:t>
      </w:r>
      <w:r w:rsidR="005F6F48" w:rsidRPr="00545ECC">
        <w:rPr>
          <w:spacing w:val="-7"/>
        </w:rPr>
        <w:t xml:space="preserve"> </w:t>
      </w:r>
      <w:r w:rsidR="005F6F48" w:rsidRPr="00545ECC">
        <w:t>.</w:t>
      </w:r>
    </w:p>
    <w:p w:rsidR="005B350A" w:rsidRPr="00545ECC" w:rsidRDefault="00403559" w:rsidP="00403559">
      <w:pPr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N/>
        <w:jc w:val="both"/>
      </w:pPr>
      <w:r w:rsidRPr="00545ECC">
        <w:t>Szczegółowy opis przedmiotu zamówienia:</w:t>
      </w:r>
    </w:p>
    <w:p w:rsidR="005B350A" w:rsidRPr="00545ECC" w:rsidRDefault="0041386B" w:rsidP="0084224D">
      <w:pPr>
        <w:pStyle w:val="Akapitzlist"/>
        <w:numPr>
          <w:ilvl w:val="2"/>
          <w:numId w:val="1"/>
        </w:numPr>
        <w:tabs>
          <w:tab w:val="left" w:pos="1691"/>
        </w:tabs>
        <w:spacing w:before="123"/>
        <w:ind w:right="110"/>
        <w:jc w:val="both"/>
      </w:pPr>
      <w:r>
        <w:rPr>
          <w:spacing w:val="-1"/>
        </w:rPr>
        <w:t>Wykonawca zapewni dostawę ok. 18</w:t>
      </w:r>
      <w:r w:rsidR="005F6F48" w:rsidRPr="00545ECC">
        <w:rPr>
          <w:spacing w:val="-1"/>
        </w:rPr>
        <w:t xml:space="preserve"> 000 litrów oleju opałowego </w:t>
      </w:r>
      <w:r w:rsidR="005F6F48" w:rsidRPr="00545ECC">
        <w:t>lekkiego (zgodnie z</w:t>
      </w:r>
      <w:r w:rsidR="005F6F48" w:rsidRPr="00545ECC">
        <w:rPr>
          <w:spacing w:val="1"/>
        </w:rPr>
        <w:t xml:space="preserve"> </w:t>
      </w:r>
      <w:r w:rsidR="005F6F48" w:rsidRPr="00545ECC">
        <w:t xml:space="preserve">parametrami </w:t>
      </w:r>
      <w:r w:rsidR="0084224D">
        <w:t xml:space="preserve"> </w:t>
      </w:r>
      <w:r w:rsidR="005F6F48" w:rsidRPr="00545ECC">
        <w:t xml:space="preserve">fizykochemicznymi </w:t>
      </w:r>
      <w:r w:rsidR="0084224D">
        <w:t xml:space="preserve">  </w:t>
      </w:r>
      <w:r w:rsidR="005F6F48" w:rsidRPr="00545ECC">
        <w:t>określonymi</w:t>
      </w:r>
      <w:r w:rsidR="0084224D">
        <w:t xml:space="preserve">  </w:t>
      </w:r>
      <w:r w:rsidR="005F6F48" w:rsidRPr="00545ECC">
        <w:t xml:space="preserve"> w</w:t>
      </w:r>
      <w:r w:rsidR="0084224D">
        <w:t xml:space="preserve"> </w:t>
      </w:r>
      <w:r w:rsidR="005F6F48" w:rsidRPr="00545ECC">
        <w:t xml:space="preserve"> </w:t>
      </w:r>
      <w:r w:rsidR="009D1B97">
        <w:rPr>
          <w:b/>
        </w:rPr>
        <w:t>Z</w:t>
      </w:r>
      <w:r w:rsidR="005F6F48" w:rsidRPr="0084224D">
        <w:rPr>
          <w:b/>
        </w:rPr>
        <w:t>ałączniku nr 2</w:t>
      </w:r>
      <w:r w:rsidR="005F6F48" w:rsidRPr="00545ECC">
        <w:t xml:space="preserve"> ) do kotłowni w ww.</w:t>
      </w:r>
      <w:r w:rsidR="005F6F48" w:rsidRPr="00545ECC">
        <w:rPr>
          <w:spacing w:val="1"/>
        </w:rPr>
        <w:t xml:space="preserve"> </w:t>
      </w:r>
      <w:r w:rsidR="005F6F48">
        <w:t>budynku</w:t>
      </w:r>
      <w:r w:rsidR="005F6F48" w:rsidRPr="00545ECC">
        <w:t>.</w:t>
      </w:r>
    </w:p>
    <w:p w:rsidR="00403559" w:rsidRPr="00545ECC" w:rsidRDefault="00403559" w:rsidP="005F6F48">
      <w:pPr>
        <w:pStyle w:val="Akapitzlist"/>
        <w:numPr>
          <w:ilvl w:val="2"/>
          <w:numId w:val="1"/>
        </w:numPr>
        <w:tabs>
          <w:tab w:val="left" w:pos="1691"/>
        </w:tabs>
        <w:ind w:right="110"/>
        <w:jc w:val="both"/>
      </w:pPr>
      <w:r w:rsidRPr="00545ECC">
        <w:t xml:space="preserve">Dostawy, o których mowa w pkt.1, będą realizowane w formie trzech dostaw częściowych po </w:t>
      </w:r>
      <w:r w:rsidRPr="0041386B">
        <w:t>5 000</w:t>
      </w:r>
      <w:r w:rsidRPr="00545ECC">
        <w:t xml:space="preserve"> litrów</w:t>
      </w:r>
      <w:r w:rsidR="0041386B">
        <w:t xml:space="preserve"> i jednej</w:t>
      </w:r>
      <w:r w:rsidRPr="00545ECC">
        <w:t xml:space="preserve"> </w:t>
      </w:r>
      <w:r w:rsidRPr="0041386B">
        <w:t>3 000</w:t>
      </w:r>
      <w:r w:rsidRPr="00545ECC">
        <w:t xml:space="preserve"> litrów po podpisaniu umowy, na doraźne zlecenie w terminie 48 godzin od przekazania zlecenia, cysternami wykonawcy, do zbiorników kotłowni olejowej zamawiającego.   </w:t>
      </w:r>
    </w:p>
    <w:p w:rsidR="005B350A" w:rsidRPr="00545ECC" w:rsidRDefault="005F6F48" w:rsidP="005F6F48">
      <w:pPr>
        <w:pStyle w:val="Akapitzlist"/>
        <w:numPr>
          <w:ilvl w:val="2"/>
          <w:numId w:val="1"/>
        </w:numPr>
        <w:tabs>
          <w:tab w:val="left" w:pos="1691"/>
        </w:tabs>
        <w:spacing w:before="3"/>
        <w:ind w:right="112"/>
        <w:jc w:val="both"/>
      </w:pPr>
      <w:r w:rsidRPr="00545ECC">
        <w:t>Wykonawca za</w:t>
      </w:r>
      <w:r w:rsidR="0017632B" w:rsidRPr="00545ECC">
        <w:t>akceptuje warunki płatności – 30</w:t>
      </w:r>
      <w:r w:rsidRPr="00545ECC">
        <w:t xml:space="preserve"> dni od daty dostawy</w:t>
      </w:r>
      <w:r w:rsidR="00F20697">
        <w:t xml:space="preserve">            </w:t>
      </w:r>
      <w:r w:rsidRPr="00545ECC">
        <w:t xml:space="preserve"> i wystawienia</w:t>
      </w:r>
      <w:r w:rsidRPr="00545ECC">
        <w:rPr>
          <w:spacing w:val="1"/>
        </w:rPr>
        <w:t xml:space="preserve"> </w:t>
      </w:r>
      <w:r w:rsidRPr="00545ECC">
        <w:t>faktury.</w:t>
      </w:r>
    </w:p>
    <w:p w:rsidR="005B350A" w:rsidRPr="00545ECC" w:rsidRDefault="005F6F48" w:rsidP="005F6F48">
      <w:pPr>
        <w:pStyle w:val="Akapitzlist"/>
        <w:numPr>
          <w:ilvl w:val="2"/>
          <w:numId w:val="1"/>
        </w:numPr>
        <w:tabs>
          <w:tab w:val="left" w:pos="1691"/>
        </w:tabs>
        <w:spacing w:before="10"/>
        <w:ind w:right="112"/>
        <w:jc w:val="both"/>
      </w:pPr>
      <w:r w:rsidRPr="00545ECC">
        <w:t>Wykonawca dostarczy przy każdej dostawie dokument potwierdzający spełnienie</w:t>
      </w:r>
      <w:r w:rsidRPr="00545ECC">
        <w:rPr>
          <w:spacing w:val="1"/>
        </w:rPr>
        <w:t xml:space="preserve"> </w:t>
      </w:r>
      <w:r w:rsidRPr="00545ECC">
        <w:t>parametrów</w:t>
      </w:r>
      <w:r w:rsidRPr="00545ECC">
        <w:rPr>
          <w:spacing w:val="-7"/>
        </w:rPr>
        <w:t xml:space="preserve"> </w:t>
      </w:r>
      <w:r w:rsidRPr="00545ECC">
        <w:t>fizykochemicznych</w:t>
      </w:r>
      <w:r w:rsidRPr="00545ECC">
        <w:rPr>
          <w:spacing w:val="-8"/>
        </w:rPr>
        <w:t xml:space="preserve"> </w:t>
      </w:r>
      <w:r w:rsidRPr="00545ECC">
        <w:t>oleju</w:t>
      </w:r>
      <w:r w:rsidRPr="00545ECC">
        <w:rPr>
          <w:spacing w:val="-8"/>
        </w:rPr>
        <w:t xml:space="preserve"> </w:t>
      </w:r>
      <w:r w:rsidRPr="00545ECC">
        <w:t>opałowego.</w:t>
      </w:r>
    </w:p>
    <w:p w:rsidR="005B350A" w:rsidRPr="007A313D" w:rsidRDefault="005F6F48" w:rsidP="005F6F48">
      <w:pPr>
        <w:pStyle w:val="Akapitzlist"/>
        <w:numPr>
          <w:ilvl w:val="2"/>
          <w:numId w:val="1"/>
        </w:numPr>
        <w:tabs>
          <w:tab w:val="left" w:pos="1691"/>
        </w:tabs>
        <w:spacing w:before="10"/>
        <w:ind w:right="113"/>
        <w:jc w:val="both"/>
      </w:pPr>
      <w:r w:rsidRPr="007A313D">
        <w:t>Wykonawca</w:t>
      </w:r>
      <w:r w:rsidRPr="007A313D">
        <w:rPr>
          <w:spacing w:val="-7"/>
        </w:rPr>
        <w:t xml:space="preserve"> </w:t>
      </w:r>
      <w:r w:rsidRPr="007A313D">
        <w:t>zagwarantuje</w:t>
      </w:r>
      <w:r w:rsidRPr="007A313D">
        <w:rPr>
          <w:spacing w:val="-8"/>
        </w:rPr>
        <w:t xml:space="preserve"> </w:t>
      </w:r>
      <w:r w:rsidRPr="007A313D">
        <w:t>termin</w:t>
      </w:r>
      <w:r w:rsidRPr="007A313D">
        <w:rPr>
          <w:spacing w:val="-7"/>
        </w:rPr>
        <w:t xml:space="preserve"> </w:t>
      </w:r>
      <w:r w:rsidRPr="007A313D">
        <w:t>realizacji</w:t>
      </w:r>
      <w:r w:rsidRPr="007A313D">
        <w:rPr>
          <w:spacing w:val="-7"/>
        </w:rPr>
        <w:t xml:space="preserve"> </w:t>
      </w:r>
      <w:r w:rsidRPr="007A313D">
        <w:t>zamówienia</w:t>
      </w:r>
      <w:r w:rsidRPr="007A313D">
        <w:rPr>
          <w:spacing w:val="-8"/>
        </w:rPr>
        <w:t xml:space="preserve"> </w:t>
      </w:r>
      <w:r w:rsidRPr="007A313D">
        <w:t>maksymalnie</w:t>
      </w:r>
      <w:r w:rsidRPr="007A313D">
        <w:rPr>
          <w:spacing w:val="-6"/>
        </w:rPr>
        <w:t xml:space="preserve"> </w:t>
      </w:r>
      <w:r w:rsidRPr="007A313D">
        <w:t>do</w:t>
      </w:r>
      <w:r w:rsidRPr="007A313D">
        <w:rPr>
          <w:spacing w:val="-7"/>
        </w:rPr>
        <w:t xml:space="preserve"> </w:t>
      </w:r>
      <w:r w:rsidRPr="007A313D">
        <w:t>48</w:t>
      </w:r>
      <w:r w:rsidRPr="007A313D">
        <w:rPr>
          <w:spacing w:val="-7"/>
        </w:rPr>
        <w:t xml:space="preserve"> </w:t>
      </w:r>
      <w:r w:rsidRPr="007A313D">
        <w:t>godzin</w:t>
      </w:r>
      <w:r w:rsidRPr="007A313D">
        <w:rPr>
          <w:spacing w:val="-9"/>
        </w:rPr>
        <w:t xml:space="preserve"> </w:t>
      </w:r>
      <w:r w:rsidRPr="007A313D">
        <w:t>od</w:t>
      </w:r>
      <w:r w:rsidRPr="007A313D">
        <w:rPr>
          <w:spacing w:val="-60"/>
        </w:rPr>
        <w:t xml:space="preserve"> </w:t>
      </w:r>
      <w:r w:rsidRPr="007A313D">
        <w:rPr>
          <w:spacing w:val="-1"/>
        </w:rPr>
        <w:t>złożenia</w:t>
      </w:r>
      <w:r w:rsidRPr="007A313D">
        <w:rPr>
          <w:spacing w:val="-12"/>
        </w:rPr>
        <w:t xml:space="preserve"> </w:t>
      </w:r>
      <w:r w:rsidRPr="007A313D">
        <w:t>zamówienia</w:t>
      </w:r>
      <w:r w:rsidRPr="007A313D">
        <w:rPr>
          <w:spacing w:val="-11"/>
        </w:rPr>
        <w:t xml:space="preserve"> </w:t>
      </w:r>
      <w:r w:rsidRPr="007A313D">
        <w:t>telefonicznego</w:t>
      </w:r>
      <w:r w:rsidRPr="007A313D">
        <w:rPr>
          <w:spacing w:val="-13"/>
        </w:rPr>
        <w:t xml:space="preserve"> </w:t>
      </w:r>
      <w:r w:rsidRPr="007A313D">
        <w:t>lub</w:t>
      </w:r>
      <w:r w:rsidRPr="007A313D">
        <w:rPr>
          <w:spacing w:val="-12"/>
        </w:rPr>
        <w:t xml:space="preserve"> </w:t>
      </w:r>
      <w:proofErr w:type="spellStart"/>
      <w:r w:rsidRPr="007A313D">
        <w:t>faxem</w:t>
      </w:r>
      <w:proofErr w:type="spellEnd"/>
      <w:r w:rsidRPr="007A313D">
        <w:rPr>
          <w:spacing w:val="-12"/>
        </w:rPr>
        <w:t xml:space="preserve"> </w:t>
      </w:r>
      <w:r w:rsidRPr="007A313D">
        <w:t>przez</w:t>
      </w:r>
      <w:r w:rsidRPr="007A313D">
        <w:rPr>
          <w:spacing w:val="-13"/>
        </w:rPr>
        <w:t xml:space="preserve"> </w:t>
      </w:r>
      <w:r w:rsidRPr="007A313D">
        <w:t>zamawiającego oraz</w:t>
      </w:r>
      <w:r w:rsidRPr="007A313D">
        <w:rPr>
          <w:spacing w:val="-13"/>
        </w:rPr>
        <w:t xml:space="preserve"> </w:t>
      </w:r>
      <w:r w:rsidRPr="007A313D">
        <w:t>zobowiązuje</w:t>
      </w:r>
      <w:r w:rsidR="0090003F" w:rsidRPr="007A313D">
        <w:t xml:space="preserve"> </w:t>
      </w:r>
      <w:r w:rsidR="0090003F" w:rsidRPr="007A313D">
        <w:rPr>
          <w:spacing w:val="-3"/>
        </w:rPr>
        <w:t xml:space="preserve">się do poinformowania zamawiającego </w:t>
      </w:r>
      <w:r w:rsidR="0090003F" w:rsidRPr="007A313D">
        <w:rPr>
          <w:spacing w:val="-2"/>
        </w:rPr>
        <w:t>o terminie i godzinie planowanej dostawy, która</w:t>
      </w:r>
      <w:r w:rsidR="0090003F" w:rsidRPr="007A313D">
        <w:rPr>
          <w:spacing w:val="-60"/>
        </w:rPr>
        <w:t xml:space="preserve"> </w:t>
      </w:r>
      <w:r w:rsidR="0090003F" w:rsidRPr="007A313D">
        <w:rPr>
          <w:spacing w:val="-1"/>
        </w:rPr>
        <w:t>musi</w:t>
      </w:r>
      <w:r w:rsidR="0090003F" w:rsidRPr="007A313D">
        <w:rPr>
          <w:spacing w:val="-12"/>
        </w:rPr>
        <w:t xml:space="preserve"> </w:t>
      </w:r>
      <w:r w:rsidR="0090003F" w:rsidRPr="007A313D">
        <w:rPr>
          <w:spacing w:val="-1"/>
        </w:rPr>
        <w:t>zawierać</w:t>
      </w:r>
      <w:r w:rsidR="0090003F" w:rsidRPr="007A313D">
        <w:rPr>
          <w:spacing w:val="-13"/>
        </w:rPr>
        <w:t xml:space="preserve"> </w:t>
      </w:r>
      <w:r w:rsidR="0090003F" w:rsidRPr="007A313D">
        <w:rPr>
          <w:spacing w:val="-1"/>
        </w:rPr>
        <w:t>się</w:t>
      </w:r>
      <w:r w:rsidR="0090003F" w:rsidRPr="007A313D">
        <w:rPr>
          <w:spacing w:val="-11"/>
        </w:rPr>
        <w:t xml:space="preserve"> </w:t>
      </w:r>
      <w:r w:rsidR="0090003F" w:rsidRPr="007A313D">
        <w:rPr>
          <w:spacing w:val="-1"/>
        </w:rPr>
        <w:t>w</w:t>
      </w:r>
      <w:r w:rsidR="0090003F" w:rsidRPr="007A313D">
        <w:rPr>
          <w:spacing w:val="-14"/>
        </w:rPr>
        <w:t xml:space="preserve"> </w:t>
      </w:r>
      <w:r w:rsidR="0090003F" w:rsidRPr="007A313D">
        <w:rPr>
          <w:spacing w:val="-1"/>
        </w:rPr>
        <w:t>przedziale</w:t>
      </w:r>
      <w:r w:rsidR="0090003F" w:rsidRPr="007A313D">
        <w:rPr>
          <w:spacing w:val="-12"/>
        </w:rPr>
        <w:t xml:space="preserve"> </w:t>
      </w:r>
      <w:r w:rsidR="0090003F" w:rsidRPr="007A313D">
        <w:rPr>
          <w:spacing w:val="-1"/>
        </w:rPr>
        <w:t>czasowym</w:t>
      </w:r>
      <w:r w:rsidR="0090003F" w:rsidRPr="007A313D">
        <w:rPr>
          <w:spacing w:val="-13"/>
        </w:rPr>
        <w:t xml:space="preserve"> </w:t>
      </w:r>
      <w:r w:rsidR="0090003F" w:rsidRPr="007A313D">
        <w:rPr>
          <w:spacing w:val="-1"/>
        </w:rPr>
        <w:t>między</w:t>
      </w:r>
      <w:r w:rsidR="0090003F" w:rsidRPr="007A313D">
        <w:rPr>
          <w:spacing w:val="-13"/>
        </w:rPr>
        <w:t xml:space="preserve"> </w:t>
      </w:r>
      <w:r w:rsidR="0090003F" w:rsidRPr="007A313D">
        <w:rPr>
          <w:spacing w:val="-1"/>
        </w:rPr>
        <w:t>godz.</w:t>
      </w:r>
      <w:r w:rsidR="0090003F" w:rsidRPr="007A313D">
        <w:rPr>
          <w:spacing w:val="-14"/>
        </w:rPr>
        <w:t xml:space="preserve"> </w:t>
      </w:r>
      <w:r w:rsidR="0090003F" w:rsidRPr="007A313D">
        <w:rPr>
          <w:spacing w:val="-1"/>
        </w:rPr>
        <w:t>8.00</w:t>
      </w:r>
      <w:r w:rsidR="0090003F" w:rsidRPr="007A313D">
        <w:rPr>
          <w:spacing w:val="-12"/>
        </w:rPr>
        <w:t xml:space="preserve"> </w:t>
      </w:r>
      <w:r w:rsidR="0090003F" w:rsidRPr="007A313D">
        <w:rPr>
          <w:spacing w:val="-1"/>
        </w:rPr>
        <w:t>–</w:t>
      </w:r>
      <w:r w:rsidR="0090003F" w:rsidRPr="007A313D">
        <w:rPr>
          <w:spacing w:val="-13"/>
        </w:rPr>
        <w:t xml:space="preserve"> </w:t>
      </w:r>
      <w:r w:rsidR="0090003F" w:rsidRPr="007A313D">
        <w:rPr>
          <w:spacing w:val="-1"/>
        </w:rPr>
        <w:t>15.00</w:t>
      </w:r>
      <w:r w:rsidR="0090003F" w:rsidRPr="007A313D">
        <w:rPr>
          <w:spacing w:val="-13"/>
        </w:rPr>
        <w:t xml:space="preserve"> </w:t>
      </w:r>
      <w:r w:rsidR="0090003F" w:rsidRPr="007A313D">
        <w:rPr>
          <w:spacing w:val="-1"/>
        </w:rPr>
        <w:t>w</w:t>
      </w:r>
      <w:r w:rsidR="0090003F" w:rsidRPr="007A313D">
        <w:rPr>
          <w:spacing w:val="-10"/>
        </w:rPr>
        <w:t xml:space="preserve"> </w:t>
      </w:r>
      <w:r w:rsidR="0090003F" w:rsidRPr="007A313D">
        <w:rPr>
          <w:spacing w:val="-1"/>
        </w:rPr>
        <w:t>dni</w:t>
      </w:r>
      <w:r w:rsidR="0090003F" w:rsidRPr="007A313D">
        <w:rPr>
          <w:spacing w:val="-12"/>
        </w:rPr>
        <w:t xml:space="preserve"> </w:t>
      </w:r>
      <w:r w:rsidR="0090003F" w:rsidRPr="007A313D">
        <w:rPr>
          <w:spacing w:val="-1"/>
        </w:rPr>
        <w:t>robocze.</w:t>
      </w:r>
    </w:p>
    <w:p w:rsidR="005F6F48" w:rsidRPr="00A95C65" w:rsidRDefault="005F6F48" w:rsidP="005F6F48">
      <w:pPr>
        <w:pStyle w:val="Akapitzlist"/>
        <w:numPr>
          <w:ilvl w:val="2"/>
          <w:numId w:val="1"/>
        </w:numPr>
        <w:tabs>
          <w:tab w:val="left" w:pos="1691"/>
        </w:tabs>
        <w:spacing w:before="5"/>
        <w:ind w:right="110"/>
        <w:jc w:val="both"/>
      </w:pPr>
      <w:r w:rsidRPr="00A95C65">
        <w:t>Ustalona cena może ulec zmniejszeniu lub zwiększeniu wskaźnikiem wynikającym ze</w:t>
      </w:r>
      <w:r w:rsidRPr="00A95C65">
        <w:rPr>
          <w:spacing w:val="1"/>
        </w:rPr>
        <w:t xml:space="preserve"> </w:t>
      </w:r>
      <w:r w:rsidRPr="00A95C65">
        <w:t>zmiany</w:t>
      </w:r>
      <w:r w:rsidRPr="00A95C65">
        <w:rPr>
          <w:spacing w:val="-13"/>
        </w:rPr>
        <w:t xml:space="preserve"> </w:t>
      </w:r>
      <w:r w:rsidRPr="00A95C65">
        <w:t>cen</w:t>
      </w:r>
      <w:r w:rsidRPr="00A95C65">
        <w:rPr>
          <w:spacing w:val="-13"/>
        </w:rPr>
        <w:t xml:space="preserve"> </w:t>
      </w:r>
      <w:r w:rsidRPr="00A95C65">
        <w:t>oleju</w:t>
      </w:r>
      <w:r w:rsidRPr="00A95C65">
        <w:rPr>
          <w:spacing w:val="-12"/>
        </w:rPr>
        <w:t xml:space="preserve"> </w:t>
      </w:r>
      <w:r w:rsidRPr="00A95C65">
        <w:t>opałowego</w:t>
      </w:r>
      <w:r w:rsidRPr="00A95C65">
        <w:rPr>
          <w:spacing w:val="-15"/>
        </w:rPr>
        <w:t xml:space="preserve"> </w:t>
      </w:r>
      <w:r w:rsidRPr="00A95C65">
        <w:t>u</w:t>
      </w:r>
      <w:r w:rsidRPr="00A95C65">
        <w:rPr>
          <w:spacing w:val="-12"/>
        </w:rPr>
        <w:t xml:space="preserve"> </w:t>
      </w:r>
      <w:r w:rsidRPr="00A95C65">
        <w:t>producenta</w:t>
      </w:r>
      <w:r w:rsidRPr="00A95C65">
        <w:rPr>
          <w:spacing w:val="-14"/>
        </w:rPr>
        <w:t xml:space="preserve"> </w:t>
      </w:r>
      <w:r w:rsidRPr="00A95C65">
        <w:t>obowiązujących</w:t>
      </w:r>
      <w:r w:rsidRPr="00A95C65">
        <w:rPr>
          <w:spacing w:val="-12"/>
        </w:rPr>
        <w:t xml:space="preserve"> </w:t>
      </w:r>
      <w:r w:rsidRPr="00A95C65">
        <w:t>w</w:t>
      </w:r>
      <w:r w:rsidRPr="00A95C65">
        <w:rPr>
          <w:spacing w:val="-11"/>
        </w:rPr>
        <w:t xml:space="preserve"> </w:t>
      </w:r>
      <w:r w:rsidRPr="00A95C65">
        <w:t>dniu</w:t>
      </w:r>
      <w:r w:rsidRPr="00A95C65">
        <w:rPr>
          <w:spacing w:val="-12"/>
        </w:rPr>
        <w:t xml:space="preserve"> </w:t>
      </w:r>
      <w:r w:rsidRPr="00A95C65">
        <w:t>dostawy.</w:t>
      </w:r>
    </w:p>
    <w:p w:rsidR="005F6F48" w:rsidRPr="005F6F48" w:rsidRDefault="005F6F48" w:rsidP="005F6F48">
      <w:pPr>
        <w:pStyle w:val="Akapitzlist"/>
        <w:numPr>
          <w:ilvl w:val="2"/>
          <w:numId w:val="1"/>
        </w:numPr>
        <w:tabs>
          <w:tab w:val="left" w:pos="1691"/>
        </w:tabs>
        <w:spacing w:before="8"/>
        <w:ind w:right="108"/>
        <w:jc w:val="both"/>
      </w:pPr>
      <w:r w:rsidRPr="00A95C65">
        <w:rPr>
          <w:spacing w:val="-1"/>
        </w:rPr>
        <w:t>Sumaryczna</w:t>
      </w:r>
      <w:r w:rsidRPr="00A95C65">
        <w:rPr>
          <w:spacing w:val="-13"/>
        </w:rPr>
        <w:t xml:space="preserve"> </w:t>
      </w:r>
      <w:r w:rsidRPr="00A95C65">
        <w:rPr>
          <w:spacing w:val="-1"/>
        </w:rPr>
        <w:t>wielkość</w:t>
      </w:r>
      <w:r w:rsidRPr="00A95C65">
        <w:rPr>
          <w:spacing w:val="-14"/>
        </w:rPr>
        <w:t xml:space="preserve"> </w:t>
      </w:r>
      <w:r w:rsidRPr="00A95C65">
        <w:rPr>
          <w:spacing w:val="-1"/>
        </w:rPr>
        <w:t>dostaw</w:t>
      </w:r>
      <w:r w:rsidRPr="00A95C65">
        <w:rPr>
          <w:spacing w:val="-11"/>
        </w:rPr>
        <w:t xml:space="preserve"> </w:t>
      </w:r>
      <w:r w:rsidRPr="00A95C65">
        <w:rPr>
          <w:spacing w:val="-1"/>
        </w:rPr>
        <w:t>oleju</w:t>
      </w:r>
      <w:r w:rsidRPr="00A95C65">
        <w:rPr>
          <w:spacing w:val="-14"/>
        </w:rPr>
        <w:t xml:space="preserve"> </w:t>
      </w:r>
      <w:r w:rsidRPr="00A95C65">
        <w:rPr>
          <w:spacing w:val="-1"/>
        </w:rPr>
        <w:t>opałowego</w:t>
      </w:r>
      <w:r w:rsidRPr="00A95C65">
        <w:rPr>
          <w:spacing w:val="-12"/>
        </w:rPr>
        <w:t xml:space="preserve"> </w:t>
      </w:r>
      <w:r w:rsidRPr="00A95C65">
        <w:rPr>
          <w:spacing w:val="-1"/>
        </w:rPr>
        <w:t>może</w:t>
      </w:r>
      <w:r w:rsidRPr="00A95C65">
        <w:rPr>
          <w:spacing w:val="-11"/>
        </w:rPr>
        <w:t xml:space="preserve"> </w:t>
      </w:r>
      <w:r w:rsidRPr="00A95C65">
        <w:rPr>
          <w:spacing w:val="-1"/>
        </w:rPr>
        <w:t>ulec</w:t>
      </w:r>
      <w:r w:rsidRPr="00A95C65">
        <w:rPr>
          <w:spacing w:val="-10"/>
        </w:rPr>
        <w:t xml:space="preserve"> </w:t>
      </w:r>
      <w:r w:rsidRPr="00A95C65">
        <w:rPr>
          <w:spacing w:val="-1"/>
        </w:rPr>
        <w:t>zwiększeniu</w:t>
      </w:r>
      <w:r w:rsidRPr="00A95C65">
        <w:rPr>
          <w:spacing w:val="-14"/>
        </w:rPr>
        <w:t xml:space="preserve"> </w:t>
      </w:r>
      <w:r w:rsidRPr="00A95C65">
        <w:t>lub</w:t>
      </w:r>
      <w:r w:rsidRPr="00A95C65">
        <w:rPr>
          <w:spacing w:val="-10"/>
        </w:rPr>
        <w:t xml:space="preserve"> </w:t>
      </w:r>
      <w:r w:rsidRPr="00A95C65">
        <w:t>zmniejszeniu</w:t>
      </w:r>
      <w:r w:rsidRPr="00A95C65">
        <w:rPr>
          <w:spacing w:val="-60"/>
        </w:rPr>
        <w:t xml:space="preserve"> </w:t>
      </w:r>
      <w:r w:rsidRPr="00A95C65">
        <w:t>w zależności od panujących warunków atmosferycznych w sezonie grzewczym, nie</w:t>
      </w:r>
      <w:r w:rsidRPr="00A95C65">
        <w:rPr>
          <w:spacing w:val="1"/>
        </w:rPr>
        <w:t xml:space="preserve"> </w:t>
      </w:r>
      <w:r w:rsidRPr="00A95C65">
        <w:t>więcej</w:t>
      </w:r>
      <w:r w:rsidRPr="00A95C65">
        <w:rPr>
          <w:spacing w:val="-7"/>
        </w:rPr>
        <w:t xml:space="preserve"> </w:t>
      </w:r>
      <w:r w:rsidRPr="00A95C65">
        <w:t>niż</w:t>
      </w:r>
      <w:r w:rsidRPr="00A95C65">
        <w:rPr>
          <w:spacing w:val="-7"/>
        </w:rPr>
        <w:t xml:space="preserve"> </w:t>
      </w:r>
      <w:r w:rsidRPr="00A95C65">
        <w:t>+-</w:t>
      </w:r>
      <w:r w:rsidRPr="00A95C65">
        <w:rPr>
          <w:spacing w:val="-7"/>
        </w:rPr>
        <w:t xml:space="preserve"> </w:t>
      </w:r>
      <w:r w:rsidRPr="00A95C65">
        <w:t>20%.</w:t>
      </w:r>
    </w:p>
    <w:p w:rsidR="005F6F48" w:rsidRDefault="005F6F48" w:rsidP="005F6F48">
      <w:pPr>
        <w:pStyle w:val="Akapitzlist"/>
        <w:numPr>
          <w:ilvl w:val="2"/>
          <w:numId w:val="1"/>
        </w:numPr>
        <w:tabs>
          <w:tab w:val="left" w:pos="1691"/>
        </w:tabs>
        <w:spacing w:before="2"/>
        <w:ind w:right="117"/>
        <w:jc w:val="both"/>
      </w:pPr>
      <w:r w:rsidRPr="00A95C65">
        <w:t>Wykonawca</w:t>
      </w:r>
      <w:r w:rsidRPr="00A95C65">
        <w:rPr>
          <w:spacing w:val="1"/>
        </w:rPr>
        <w:t xml:space="preserve"> </w:t>
      </w:r>
      <w:r w:rsidRPr="00A95C65">
        <w:t>musi</w:t>
      </w:r>
      <w:r w:rsidRPr="00A95C65">
        <w:rPr>
          <w:spacing w:val="1"/>
        </w:rPr>
        <w:t xml:space="preserve"> </w:t>
      </w:r>
      <w:r w:rsidRPr="00A95C65">
        <w:t>posiadać</w:t>
      </w:r>
      <w:r w:rsidRPr="00A95C65">
        <w:rPr>
          <w:spacing w:val="1"/>
        </w:rPr>
        <w:t xml:space="preserve"> </w:t>
      </w:r>
      <w:r w:rsidRPr="00A95C65">
        <w:t>aktualną</w:t>
      </w:r>
      <w:r w:rsidRPr="00A95C65">
        <w:rPr>
          <w:spacing w:val="1"/>
        </w:rPr>
        <w:t xml:space="preserve"> </w:t>
      </w:r>
      <w:r w:rsidRPr="00A95C65">
        <w:t>koncesję</w:t>
      </w:r>
      <w:r w:rsidRPr="00A95C65">
        <w:rPr>
          <w:spacing w:val="1"/>
        </w:rPr>
        <w:t xml:space="preserve"> </w:t>
      </w:r>
      <w:r w:rsidRPr="00A95C65">
        <w:t>na</w:t>
      </w:r>
      <w:r w:rsidRPr="00A95C65">
        <w:rPr>
          <w:spacing w:val="1"/>
        </w:rPr>
        <w:t xml:space="preserve"> </w:t>
      </w:r>
      <w:r w:rsidRPr="00A95C65">
        <w:t>prowadzenie</w:t>
      </w:r>
      <w:r w:rsidRPr="00A95C65">
        <w:rPr>
          <w:spacing w:val="1"/>
        </w:rPr>
        <w:t xml:space="preserve"> </w:t>
      </w:r>
      <w:r w:rsidRPr="00A95C65">
        <w:t>działalności</w:t>
      </w:r>
      <w:r w:rsidRPr="00A95C65">
        <w:rPr>
          <w:spacing w:val="1"/>
        </w:rPr>
        <w:t xml:space="preserve"> </w:t>
      </w:r>
      <w:r w:rsidRPr="00A95C65">
        <w:t>gospodarczej w zakresie obrotu paliwami ciekłymi, wydana przez Prezesa Urzędu</w:t>
      </w:r>
      <w:r w:rsidRPr="00A95C65">
        <w:rPr>
          <w:spacing w:val="1"/>
        </w:rPr>
        <w:t xml:space="preserve"> </w:t>
      </w:r>
      <w:r w:rsidRPr="00A95C65">
        <w:t>Regulacji</w:t>
      </w:r>
      <w:r w:rsidRPr="00A95C65">
        <w:rPr>
          <w:spacing w:val="-1"/>
        </w:rPr>
        <w:t xml:space="preserve"> </w:t>
      </w:r>
      <w:r w:rsidRPr="00A95C65">
        <w:t>Energetyki.</w:t>
      </w:r>
    </w:p>
    <w:p w:rsidR="00151F6F" w:rsidRPr="00F20697" w:rsidRDefault="00151F6F" w:rsidP="00151F6F">
      <w:pPr>
        <w:tabs>
          <w:tab w:val="left" w:pos="1691"/>
        </w:tabs>
        <w:spacing w:before="2"/>
        <w:ind w:left="1330" w:right="117"/>
        <w:jc w:val="both"/>
      </w:pPr>
    </w:p>
    <w:p w:rsidR="005F6F48" w:rsidRDefault="005F6F48">
      <w:pPr>
        <w:spacing w:line="352" w:lineRule="auto"/>
        <w:jc w:val="both"/>
        <w:rPr>
          <w:sz w:val="20"/>
        </w:rPr>
      </w:pPr>
    </w:p>
    <w:p w:rsidR="00151F6F" w:rsidRDefault="00151F6F">
      <w:pPr>
        <w:spacing w:line="352" w:lineRule="auto"/>
        <w:jc w:val="both"/>
        <w:rPr>
          <w:sz w:val="20"/>
        </w:rPr>
      </w:pPr>
    </w:p>
    <w:p w:rsidR="00151F6F" w:rsidRDefault="00151F6F">
      <w:pPr>
        <w:spacing w:line="352" w:lineRule="auto"/>
        <w:jc w:val="both"/>
        <w:rPr>
          <w:sz w:val="20"/>
        </w:rPr>
      </w:pPr>
    </w:p>
    <w:p w:rsidR="00151F6F" w:rsidRPr="00545ECC" w:rsidRDefault="00151F6F">
      <w:pPr>
        <w:spacing w:line="352" w:lineRule="auto"/>
        <w:jc w:val="both"/>
        <w:rPr>
          <w:sz w:val="20"/>
        </w:rPr>
        <w:sectPr w:rsidR="00151F6F" w:rsidRPr="00545ECC">
          <w:type w:val="continuous"/>
          <w:pgSz w:w="11910" w:h="16840"/>
          <w:pgMar w:top="940" w:right="1300" w:bottom="280" w:left="1300" w:header="708" w:footer="708" w:gutter="0"/>
          <w:cols w:space="708"/>
        </w:sectPr>
      </w:pPr>
    </w:p>
    <w:p w:rsidR="00481385" w:rsidRPr="00A95C65" w:rsidRDefault="005F6F48" w:rsidP="00F20697">
      <w:pPr>
        <w:pStyle w:val="pkt1"/>
        <w:numPr>
          <w:ilvl w:val="0"/>
          <w:numId w:val="3"/>
        </w:numPr>
        <w:spacing w:before="0" w:after="0" w:line="276" w:lineRule="auto"/>
        <w:rPr>
          <w:rFonts w:ascii="Tahoma" w:hAnsi="Tahoma" w:cs="Tahoma"/>
          <w:sz w:val="22"/>
          <w:szCs w:val="22"/>
        </w:rPr>
      </w:pPr>
      <w:r w:rsidRPr="00A95C65">
        <w:rPr>
          <w:rFonts w:ascii="Tahoma" w:hAnsi="Tahoma" w:cs="Tahoma"/>
          <w:sz w:val="22"/>
          <w:szCs w:val="22"/>
        </w:rPr>
        <w:lastRenderedPageBreak/>
        <w:t>Do porozumiewania</w:t>
      </w:r>
      <w:r w:rsidRPr="00A95C65">
        <w:rPr>
          <w:rFonts w:ascii="Tahoma" w:hAnsi="Tahoma" w:cs="Tahoma"/>
          <w:spacing w:val="1"/>
          <w:sz w:val="22"/>
          <w:szCs w:val="22"/>
        </w:rPr>
        <w:t xml:space="preserve"> </w:t>
      </w:r>
      <w:r w:rsidRPr="00A95C65">
        <w:rPr>
          <w:rFonts w:ascii="Tahoma" w:hAnsi="Tahoma" w:cs="Tahoma"/>
          <w:sz w:val="22"/>
          <w:szCs w:val="22"/>
        </w:rPr>
        <w:t>się z</w:t>
      </w:r>
      <w:r w:rsidRPr="00A95C65">
        <w:rPr>
          <w:rFonts w:ascii="Tahoma" w:hAnsi="Tahoma" w:cs="Tahoma"/>
          <w:spacing w:val="1"/>
          <w:sz w:val="22"/>
          <w:szCs w:val="22"/>
        </w:rPr>
        <w:t xml:space="preserve"> </w:t>
      </w:r>
      <w:r w:rsidRPr="00A95C65">
        <w:rPr>
          <w:rFonts w:ascii="Tahoma" w:hAnsi="Tahoma" w:cs="Tahoma"/>
          <w:sz w:val="22"/>
          <w:szCs w:val="22"/>
        </w:rPr>
        <w:t>oferentami w sprawie przedmiotu zamówienia</w:t>
      </w:r>
      <w:r w:rsidRPr="00A95C65">
        <w:rPr>
          <w:rFonts w:ascii="Tahoma" w:hAnsi="Tahoma" w:cs="Tahoma"/>
          <w:spacing w:val="1"/>
          <w:sz w:val="22"/>
          <w:szCs w:val="22"/>
        </w:rPr>
        <w:t xml:space="preserve"> </w:t>
      </w:r>
      <w:r w:rsidRPr="00A95C65">
        <w:rPr>
          <w:rFonts w:ascii="Tahoma" w:hAnsi="Tahoma" w:cs="Tahoma"/>
          <w:sz w:val="22"/>
          <w:szCs w:val="22"/>
        </w:rPr>
        <w:t>upoważni</w:t>
      </w:r>
      <w:r w:rsidR="0017632B" w:rsidRPr="00A95C65">
        <w:rPr>
          <w:rFonts w:ascii="Tahoma" w:hAnsi="Tahoma" w:cs="Tahoma"/>
          <w:sz w:val="22"/>
          <w:szCs w:val="22"/>
        </w:rPr>
        <w:t>eni</w:t>
      </w:r>
      <w:r w:rsidRPr="00A95C65">
        <w:rPr>
          <w:rFonts w:ascii="Tahoma" w:hAnsi="Tahoma" w:cs="Tahoma"/>
          <w:spacing w:val="1"/>
          <w:sz w:val="22"/>
          <w:szCs w:val="22"/>
        </w:rPr>
        <w:t xml:space="preserve"> </w:t>
      </w:r>
      <w:r w:rsidR="0017632B" w:rsidRPr="00A95C65">
        <w:rPr>
          <w:rFonts w:ascii="Tahoma" w:hAnsi="Tahoma" w:cs="Tahoma"/>
          <w:sz w:val="22"/>
          <w:szCs w:val="22"/>
        </w:rPr>
        <w:t>są</w:t>
      </w:r>
      <w:r w:rsidRPr="00A95C65">
        <w:rPr>
          <w:rFonts w:ascii="Tahoma" w:hAnsi="Tahoma" w:cs="Tahoma"/>
          <w:sz w:val="22"/>
          <w:szCs w:val="22"/>
        </w:rPr>
        <w:t>:</w:t>
      </w:r>
    </w:p>
    <w:p w:rsidR="0017632B" w:rsidRPr="00A95C65" w:rsidRDefault="005F6F48" w:rsidP="00481385">
      <w:pPr>
        <w:pStyle w:val="pkt1"/>
        <w:numPr>
          <w:ilvl w:val="0"/>
          <w:numId w:val="4"/>
        </w:numPr>
        <w:tabs>
          <w:tab w:val="clear" w:pos="720"/>
          <w:tab w:val="num" w:pos="993"/>
        </w:tabs>
        <w:spacing w:before="0" w:after="0"/>
        <w:ind w:left="993" w:hanging="294"/>
        <w:rPr>
          <w:rFonts w:ascii="Tahoma" w:hAnsi="Tahoma" w:cs="Tahoma"/>
          <w:sz w:val="22"/>
          <w:szCs w:val="22"/>
        </w:rPr>
      </w:pPr>
      <w:r w:rsidRPr="00A95C65">
        <w:rPr>
          <w:rFonts w:ascii="Tahoma" w:hAnsi="Tahoma" w:cs="Tahoma"/>
          <w:spacing w:val="-60"/>
          <w:sz w:val="22"/>
          <w:szCs w:val="22"/>
        </w:rPr>
        <w:t xml:space="preserve"> </w:t>
      </w:r>
      <w:r w:rsidR="0017632B" w:rsidRPr="00A95C65">
        <w:rPr>
          <w:rFonts w:ascii="Tahoma" w:hAnsi="Tahoma" w:cs="Tahoma"/>
          <w:color w:val="000000"/>
          <w:sz w:val="22"/>
          <w:szCs w:val="22"/>
        </w:rPr>
        <w:t xml:space="preserve">Pan Kamil Gąsiorowski – sekretariat tel. /082/591-30-06, faks: /082/591-30-06                                    </w:t>
      </w:r>
    </w:p>
    <w:p w:rsidR="005B350A" w:rsidRPr="00A95C65" w:rsidRDefault="0017632B" w:rsidP="00481385">
      <w:pPr>
        <w:pStyle w:val="pkt1"/>
        <w:numPr>
          <w:ilvl w:val="0"/>
          <w:numId w:val="4"/>
        </w:numPr>
        <w:tabs>
          <w:tab w:val="clear" w:pos="720"/>
          <w:tab w:val="num" w:pos="993"/>
          <w:tab w:val="left" w:pos="1080"/>
        </w:tabs>
        <w:spacing w:before="0" w:after="0"/>
        <w:ind w:left="993" w:hanging="294"/>
        <w:rPr>
          <w:rFonts w:ascii="Tahoma" w:hAnsi="Tahoma" w:cs="Tahoma"/>
          <w:color w:val="000000"/>
          <w:sz w:val="22"/>
          <w:szCs w:val="22"/>
        </w:rPr>
      </w:pPr>
      <w:r w:rsidRPr="00A95C65">
        <w:rPr>
          <w:rFonts w:ascii="Tahoma" w:hAnsi="Tahoma" w:cs="Tahoma"/>
          <w:sz w:val="22"/>
          <w:szCs w:val="22"/>
        </w:rPr>
        <w:t>Pani Ewa Pawłowska</w:t>
      </w:r>
      <w:r w:rsidRPr="00A95C65">
        <w:rPr>
          <w:rFonts w:ascii="Tahoma" w:hAnsi="Tahoma" w:cs="Tahoma"/>
          <w:color w:val="000000"/>
          <w:sz w:val="22"/>
          <w:szCs w:val="22"/>
        </w:rPr>
        <w:t xml:space="preserve"> - kontakt jak wyżej</w:t>
      </w:r>
    </w:p>
    <w:p w:rsidR="00481385" w:rsidRPr="00545ECC" w:rsidRDefault="00481385" w:rsidP="00481385">
      <w:pPr>
        <w:pStyle w:val="pkt1"/>
        <w:tabs>
          <w:tab w:val="num" w:pos="993"/>
          <w:tab w:val="left" w:pos="1080"/>
        </w:tabs>
        <w:spacing w:before="0" w:after="0"/>
        <w:ind w:left="993" w:firstLine="0"/>
        <w:rPr>
          <w:rFonts w:ascii="Tahoma" w:hAnsi="Tahoma" w:cs="Tahoma"/>
          <w:color w:val="000000"/>
          <w:sz w:val="20"/>
          <w:szCs w:val="20"/>
        </w:rPr>
      </w:pPr>
    </w:p>
    <w:p w:rsidR="005B350A" w:rsidRPr="0090003F" w:rsidRDefault="005F6F48" w:rsidP="00481385">
      <w:pPr>
        <w:pStyle w:val="Akapitzlist"/>
        <w:numPr>
          <w:ilvl w:val="0"/>
          <w:numId w:val="3"/>
        </w:numPr>
        <w:tabs>
          <w:tab w:val="left" w:pos="547"/>
        </w:tabs>
        <w:ind w:hanging="409"/>
      </w:pPr>
      <w:r w:rsidRPr="0090003F">
        <w:rPr>
          <w:spacing w:val="-3"/>
        </w:rPr>
        <w:t>Termin</w:t>
      </w:r>
      <w:r w:rsidRPr="0090003F">
        <w:rPr>
          <w:spacing w:val="-11"/>
        </w:rPr>
        <w:t xml:space="preserve"> </w:t>
      </w:r>
      <w:r w:rsidRPr="0090003F">
        <w:rPr>
          <w:spacing w:val="-3"/>
        </w:rPr>
        <w:t>wykonania</w:t>
      </w:r>
      <w:r w:rsidRPr="0090003F">
        <w:rPr>
          <w:spacing w:val="-12"/>
        </w:rPr>
        <w:t xml:space="preserve"> </w:t>
      </w:r>
      <w:r w:rsidRPr="0090003F">
        <w:rPr>
          <w:spacing w:val="-2"/>
        </w:rPr>
        <w:t>zamówienia:</w:t>
      </w:r>
    </w:p>
    <w:p w:rsidR="005B350A" w:rsidRPr="0090003F" w:rsidRDefault="004C626E" w:rsidP="004C626E">
      <w:pPr>
        <w:pStyle w:val="Tekstpodstawowy"/>
        <w:spacing w:before="121"/>
        <w:ind w:left="709"/>
        <w:rPr>
          <w:sz w:val="22"/>
          <w:szCs w:val="22"/>
        </w:rPr>
      </w:pPr>
      <w:r w:rsidRPr="0090003F">
        <w:rPr>
          <w:color w:val="000000"/>
          <w:sz w:val="22"/>
          <w:szCs w:val="22"/>
        </w:rPr>
        <w:t xml:space="preserve">W okresie od dnia podpisania umowy do </w:t>
      </w:r>
      <w:r w:rsidRPr="0090003F">
        <w:rPr>
          <w:sz w:val="22"/>
          <w:szCs w:val="22"/>
        </w:rPr>
        <w:t>dnia 31 grudnia 2022 roku</w:t>
      </w:r>
      <w:r w:rsidRPr="0090003F">
        <w:rPr>
          <w:spacing w:val="-2"/>
          <w:sz w:val="22"/>
          <w:szCs w:val="22"/>
        </w:rPr>
        <w:t>.</w:t>
      </w:r>
    </w:p>
    <w:p w:rsidR="005B350A" w:rsidRPr="0090003F" w:rsidRDefault="005F6F48" w:rsidP="00481385">
      <w:pPr>
        <w:pStyle w:val="Akapitzlist"/>
        <w:numPr>
          <w:ilvl w:val="0"/>
          <w:numId w:val="3"/>
        </w:numPr>
        <w:tabs>
          <w:tab w:val="left" w:pos="547"/>
        </w:tabs>
        <w:spacing w:before="194"/>
        <w:ind w:hanging="409"/>
      </w:pPr>
      <w:r w:rsidRPr="0090003F">
        <w:rPr>
          <w:spacing w:val="-3"/>
        </w:rPr>
        <w:t>Kryteria</w:t>
      </w:r>
      <w:r w:rsidRPr="0090003F">
        <w:rPr>
          <w:spacing w:val="-8"/>
        </w:rPr>
        <w:t xml:space="preserve"> </w:t>
      </w:r>
      <w:r w:rsidRPr="0090003F">
        <w:rPr>
          <w:spacing w:val="-3"/>
        </w:rPr>
        <w:t>wyboru</w:t>
      </w:r>
      <w:r w:rsidRPr="0090003F">
        <w:rPr>
          <w:spacing w:val="-10"/>
        </w:rPr>
        <w:t xml:space="preserve"> </w:t>
      </w:r>
      <w:r w:rsidRPr="0090003F">
        <w:rPr>
          <w:spacing w:val="-3"/>
        </w:rPr>
        <w:t>najkorzystniejszej</w:t>
      </w:r>
      <w:r w:rsidRPr="0090003F">
        <w:rPr>
          <w:spacing w:val="-9"/>
        </w:rPr>
        <w:t xml:space="preserve"> </w:t>
      </w:r>
      <w:r w:rsidRPr="0090003F">
        <w:rPr>
          <w:spacing w:val="-2"/>
        </w:rPr>
        <w:t>oferty:</w:t>
      </w:r>
    </w:p>
    <w:p w:rsidR="005B350A" w:rsidRPr="0090003F" w:rsidRDefault="005F6F48" w:rsidP="00481385">
      <w:pPr>
        <w:pStyle w:val="Akapitzlist"/>
        <w:numPr>
          <w:ilvl w:val="1"/>
          <w:numId w:val="3"/>
        </w:numPr>
        <w:tabs>
          <w:tab w:val="left" w:pos="971"/>
        </w:tabs>
        <w:spacing w:before="121" w:line="360" w:lineRule="auto"/>
        <w:ind w:right="111"/>
      </w:pPr>
      <w:r w:rsidRPr="0090003F">
        <w:rPr>
          <w:spacing w:val="-2"/>
        </w:rPr>
        <w:t>Zamawiający</w:t>
      </w:r>
      <w:r w:rsidRPr="0090003F">
        <w:rPr>
          <w:spacing w:val="-12"/>
        </w:rPr>
        <w:t xml:space="preserve"> </w:t>
      </w:r>
      <w:r w:rsidRPr="0090003F">
        <w:rPr>
          <w:spacing w:val="-2"/>
        </w:rPr>
        <w:t>uzna</w:t>
      </w:r>
      <w:r w:rsidRPr="0090003F">
        <w:rPr>
          <w:spacing w:val="-11"/>
        </w:rPr>
        <w:t xml:space="preserve"> </w:t>
      </w:r>
      <w:r w:rsidRPr="0090003F">
        <w:rPr>
          <w:spacing w:val="-2"/>
        </w:rPr>
        <w:t>oferty</w:t>
      </w:r>
      <w:r w:rsidRPr="0090003F">
        <w:rPr>
          <w:spacing w:val="-13"/>
        </w:rPr>
        <w:t xml:space="preserve"> </w:t>
      </w:r>
      <w:r w:rsidRPr="0090003F">
        <w:rPr>
          <w:spacing w:val="-2"/>
        </w:rPr>
        <w:t>za</w:t>
      </w:r>
      <w:r w:rsidRPr="0090003F">
        <w:rPr>
          <w:spacing w:val="-13"/>
        </w:rPr>
        <w:t xml:space="preserve"> </w:t>
      </w:r>
      <w:r w:rsidRPr="0090003F">
        <w:rPr>
          <w:spacing w:val="-2"/>
        </w:rPr>
        <w:t>spełniające</w:t>
      </w:r>
      <w:r w:rsidRPr="0090003F">
        <w:rPr>
          <w:spacing w:val="-12"/>
        </w:rPr>
        <w:t xml:space="preserve"> </w:t>
      </w:r>
      <w:r w:rsidRPr="0090003F">
        <w:rPr>
          <w:spacing w:val="-2"/>
        </w:rPr>
        <w:t>wymagania</w:t>
      </w:r>
      <w:r w:rsidRPr="0090003F">
        <w:rPr>
          <w:spacing w:val="-11"/>
        </w:rPr>
        <w:t xml:space="preserve"> </w:t>
      </w:r>
      <w:r w:rsidRPr="0090003F">
        <w:rPr>
          <w:spacing w:val="-2"/>
        </w:rPr>
        <w:t>i</w:t>
      </w:r>
      <w:r w:rsidRPr="0090003F">
        <w:rPr>
          <w:spacing w:val="-11"/>
        </w:rPr>
        <w:t xml:space="preserve"> </w:t>
      </w:r>
      <w:r w:rsidRPr="0090003F">
        <w:rPr>
          <w:spacing w:val="-2"/>
        </w:rPr>
        <w:t>przyjmie</w:t>
      </w:r>
      <w:r w:rsidRPr="0090003F">
        <w:rPr>
          <w:spacing w:val="-9"/>
        </w:rPr>
        <w:t xml:space="preserve"> </w:t>
      </w:r>
      <w:r w:rsidRPr="0090003F">
        <w:rPr>
          <w:spacing w:val="-2"/>
        </w:rPr>
        <w:t>do</w:t>
      </w:r>
      <w:r w:rsidRPr="0090003F">
        <w:rPr>
          <w:spacing w:val="-11"/>
        </w:rPr>
        <w:t xml:space="preserve"> </w:t>
      </w:r>
      <w:r w:rsidRPr="0090003F">
        <w:rPr>
          <w:spacing w:val="-2"/>
        </w:rPr>
        <w:t>szczegółowego</w:t>
      </w:r>
      <w:r w:rsidRPr="0090003F">
        <w:rPr>
          <w:spacing w:val="-10"/>
        </w:rPr>
        <w:t xml:space="preserve"> </w:t>
      </w:r>
      <w:r w:rsidRPr="0090003F">
        <w:rPr>
          <w:spacing w:val="-1"/>
        </w:rPr>
        <w:t>rozpatrywania</w:t>
      </w:r>
      <w:r w:rsidRPr="0090003F">
        <w:rPr>
          <w:spacing w:val="-59"/>
        </w:rPr>
        <w:t xml:space="preserve"> </w:t>
      </w:r>
      <w:r w:rsidRPr="0090003F">
        <w:t>jeżeli:</w:t>
      </w:r>
    </w:p>
    <w:p w:rsidR="005B350A" w:rsidRPr="0090003F" w:rsidRDefault="005F6F48" w:rsidP="00481385">
      <w:pPr>
        <w:pStyle w:val="Akapitzlist"/>
        <w:numPr>
          <w:ilvl w:val="2"/>
          <w:numId w:val="3"/>
        </w:numPr>
        <w:tabs>
          <w:tab w:val="left" w:pos="1690"/>
          <w:tab w:val="left" w:pos="1691"/>
        </w:tabs>
        <w:spacing w:line="245" w:lineRule="exact"/>
        <w:ind w:hanging="361"/>
      </w:pPr>
      <w:r w:rsidRPr="0090003F">
        <w:rPr>
          <w:spacing w:val="-3"/>
        </w:rPr>
        <w:t>Oferta,</w:t>
      </w:r>
      <w:r w:rsidRPr="0090003F">
        <w:rPr>
          <w:spacing w:val="-13"/>
        </w:rPr>
        <w:t xml:space="preserve"> </w:t>
      </w:r>
      <w:r w:rsidRPr="0090003F">
        <w:rPr>
          <w:spacing w:val="-3"/>
        </w:rPr>
        <w:t>spełnia</w:t>
      </w:r>
      <w:r w:rsidRPr="0090003F">
        <w:rPr>
          <w:spacing w:val="-11"/>
        </w:rPr>
        <w:t xml:space="preserve"> </w:t>
      </w:r>
      <w:r w:rsidRPr="0090003F">
        <w:rPr>
          <w:spacing w:val="-3"/>
        </w:rPr>
        <w:t>wymagania</w:t>
      </w:r>
      <w:r w:rsidRPr="0090003F">
        <w:rPr>
          <w:spacing w:val="-11"/>
        </w:rPr>
        <w:t xml:space="preserve"> </w:t>
      </w:r>
      <w:r w:rsidRPr="0090003F">
        <w:rPr>
          <w:spacing w:val="-3"/>
        </w:rPr>
        <w:t>określone</w:t>
      </w:r>
      <w:r w:rsidRPr="0090003F">
        <w:rPr>
          <w:spacing w:val="-9"/>
        </w:rPr>
        <w:t xml:space="preserve"> </w:t>
      </w:r>
      <w:r w:rsidRPr="0090003F">
        <w:rPr>
          <w:spacing w:val="-3"/>
        </w:rPr>
        <w:t>niniejszym</w:t>
      </w:r>
      <w:r w:rsidRPr="0090003F">
        <w:rPr>
          <w:spacing w:val="-11"/>
        </w:rPr>
        <w:t xml:space="preserve"> </w:t>
      </w:r>
      <w:r w:rsidRPr="0090003F">
        <w:rPr>
          <w:spacing w:val="-2"/>
        </w:rPr>
        <w:t>zapytaniem</w:t>
      </w:r>
      <w:r w:rsidRPr="0090003F">
        <w:rPr>
          <w:spacing w:val="-10"/>
        </w:rPr>
        <w:t xml:space="preserve"> </w:t>
      </w:r>
      <w:r w:rsidRPr="0090003F">
        <w:rPr>
          <w:spacing w:val="-2"/>
        </w:rPr>
        <w:t>ofertowym,</w:t>
      </w:r>
    </w:p>
    <w:p w:rsidR="005B350A" w:rsidRPr="0090003F" w:rsidRDefault="005F6F48" w:rsidP="00481385">
      <w:pPr>
        <w:pStyle w:val="Akapitzlist"/>
        <w:numPr>
          <w:ilvl w:val="2"/>
          <w:numId w:val="3"/>
        </w:numPr>
        <w:tabs>
          <w:tab w:val="left" w:pos="1690"/>
          <w:tab w:val="left" w:pos="1691"/>
        </w:tabs>
        <w:spacing w:before="119"/>
        <w:ind w:hanging="361"/>
      </w:pPr>
      <w:r w:rsidRPr="0090003F">
        <w:rPr>
          <w:spacing w:val="-3"/>
        </w:rPr>
        <w:t>Oferta,</w:t>
      </w:r>
      <w:r w:rsidRPr="0090003F">
        <w:rPr>
          <w:spacing w:val="-13"/>
        </w:rPr>
        <w:t xml:space="preserve"> </w:t>
      </w:r>
      <w:r w:rsidRPr="0090003F">
        <w:rPr>
          <w:spacing w:val="-3"/>
        </w:rPr>
        <w:t>została</w:t>
      </w:r>
      <w:r w:rsidRPr="0090003F">
        <w:rPr>
          <w:spacing w:val="-8"/>
        </w:rPr>
        <w:t xml:space="preserve"> </w:t>
      </w:r>
      <w:r w:rsidRPr="0090003F">
        <w:rPr>
          <w:spacing w:val="-3"/>
        </w:rPr>
        <w:t>złożona</w:t>
      </w:r>
      <w:r w:rsidRPr="0090003F">
        <w:rPr>
          <w:spacing w:val="-12"/>
        </w:rPr>
        <w:t xml:space="preserve"> </w:t>
      </w:r>
      <w:r w:rsidRPr="0090003F">
        <w:rPr>
          <w:spacing w:val="-3"/>
        </w:rPr>
        <w:t>w</w:t>
      </w:r>
      <w:r w:rsidRPr="0090003F">
        <w:rPr>
          <w:spacing w:val="-8"/>
        </w:rPr>
        <w:t xml:space="preserve"> </w:t>
      </w:r>
      <w:r w:rsidRPr="0090003F">
        <w:rPr>
          <w:spacing w:val="-3"/>
        </w:rPr>
        <w:t>określonym</w:t>
      </w:r>
      <w:r w:rsidRPr="0090003F">
        <w:rPr>
          <w:spacing w:val="-10"/>
        </w:rPr>
        <w:t xml:space="preserve"> </w:t>
      </w:r>
      <w:r w:rsidRPr="0090003F">
        <w:rPr>
          <w:spacing w:val="-2"/>
        </w:rPr>
        <w:t>przez</w:t>
      </w:r>
      <w:r w:rsidRPr="0090003F">
        <w:rPr>
          <w:spacing w:val="-9"/>
        </w:rPr>
        <w:t xml:space="preserve"> </w:t>
      </w:r>
      <w:r w:rsidRPr="0090003F">
        <w:rPr>
          <w:spacing w:val="-2"/>
        </w:rPr>
        <w:t>Zamawiającego</w:t>
      </w:r>
      <w:r w:rsidRPr="0090003F">
        <w:rPr>
          <w:spacing w:val="-11"/>
        </w:rPr>
        <w:t xml:space="preserve"> </w:t>
      </w:r>
      <w:r w:rsidRPr="0090003F">
        <w:rPr>
          <w:spacing w:val="-2"/>
        </w:rPr>
        <w:t>terminie,</w:t>
      </w:r>
    </w:p>
    <w:p w:rsidR="002D0D70" w:rsidRPr="0090003F" w:rsidRDefault="005F6F48" w:rsidP="001F6F2E">
      <w:pPr>
        <w:pStyle w:val="Akapitzlist"/>
        <w:numPr>
          <w:ilvl w:val="2"/>
          <w:numId w:val="3"/>
        </w:numPr>
        <w:tabs>
          <w:tab w:val="left" w:pos="1690"/>
          <w:tab w:val="left" w:pos="1691"/>
        </w:tabs>
        <w:spacing w:before="118"/>
        <w:ind w:hanging="361"/>
      </w:pPr>
      <w:r w:rsidRPr="0090003F">
        <w:rPr>
          <w:spacing w:val="-3"/>
        </w:rPr>
        <w:t>Wykonawca</w:t>
      </w:r>
      <w:r w:rsidRPr="0090003F">
        <w:rPr>
          <w:spacing w:val="-10"/>
        </w:rPr>
        <w:t xml:space="preserve"> </w:t>
      </w:r>
      <w:r w:rsidRPr="0090003F">
        <w:rPr>
          <w:spacing w:val="-3"/>
        </w:rPr>
        <w:t>przedstawił</w:t>
      </w:r>
      <w:r w:rsidRPr="0090003F">
        <w:rPr>
          <w:spacing w:val="-10"/>
        </w:rPr>
        <w:t xml:space="preserve"> </w:t>
      </w:r>
      <w:r w:rsidRPr="0090003F">
        <w:rPr>
          <w:spacing w:val="-2"/>
        </w:rPr>
        <w:t>ofertę</w:t>
      </w:r>
      <w:r w:rsidRPr="0090003F">
        <w:rPr>
          <w:spacing w:val="-11"/>
        </w:rPr>
        <w:t xml:space="preserve"> </w:t>
      </w:r>
      <w:r w:rsidRPr="0090003F">
        <w:rPr>
          <w:spacing w:val="-2"/>
        </w:rPr>
        <w:t>zgodną</w:t>
      </w:r>
      <w:r w:rsidRPr="0090003F">
        <w:rPr>
          <w:spacing w:val="-9"/>
        </w:rPr>
        <w:t xml:space="preserve"> </w:t>
      </w:r>
      <w:r w:rsidRPr="0090003F">
        <w:rPr>
          <w:spacing w:val="-2"/>
        </w:rPr>
        <w:t>co</w:t>
      </w:r>
      <w:r w:rsidRPr="0090003F">
        <w:rPr>
          <w:spacing w:val="-12"/>
        </w:rPr>
        <w:t xml:space="preserve"> </w:t>
      </w:r>
      <w:r w:rsidRPr="0090003F">
        <w:rPr>
          <w:spacing w:val="-2"/>
        </w:rPr>
        <w:t>do</w:t>
      </w:r>
      <w:r w:rsidRPr="0090003F">
        <w:rPr>
          <w:spacing w:val="-13"/>
        </w:rPr>
        <w:t xml:space="preserve"> </w:t>
      </w:r>
      <w:r w:rsidRPr="0090003F">
        <w:rPr>
          <w:spacing w:val="-2"/>
        </w:rPr>
        <w:t>treści</w:t>
      </w:r>
      <w:r w:rsidRPr="0090003F">
        <w:rPr>
          <w:spacing w:val="-13"/>
        </w:rPr>
        <w:t xml:space="preserve"> </w:t>
      </w:r>
      <w:r w:rsidRPr="0090003F">
        <w:rPr>
          <w:spacing w:val="-2"/>
        </w:rPr>
        <w:t>z</w:t>
      </w:r>
      <w:r w:rsidRPr="0090003F">
        <w:rPr>
          <w:spacing w:val="-10"/>
        </w:rPr>
        <w:t xml:space="preserve"> </w:t>
      </w:r>
      <w:r w:rsidRPr="0090003F">
        <w:rPr>
          <w:spacing w:val="-2"/>
        </w:rPr>
        <w:t>wymaganiami</w:t>
      </w:r>
      <w:r w:rsidRPr="0090003F">
        <w:rPr>
          <w:spacing w:val="-14"/>
        </w:rPr>
        <w:t xml:space="preserve"> </w:t>
      </w:r>
      <w:r w:rsidRPr="0090003F">
        <w:rPr>
          <w:spacing w:val="-2"/>
        </w:rPr>
        <w:t>Zamawiającego</w:t>
      </w:r>
    </w:p>
    <w:p w:rsidR="002525E0" w:rsidRPr="002525E0" w:rsidRDefault="002525E0" w:rsidP="00442574">
      <w:pPr>
        <w:tabs>
          <w:tab w:val="right" w:pos="284"/>
          <w:tab w:val="left" w:pos="993"/>
        </w:tabs>
        <w:ind w:left="1134" w:hanging="1134"/>
        <w:jc w:val="both"/>
        <w:rPr>
          <w:b/>
          <w:bCs/>
          <w:color w:val="000000"/>
        </w:rPr>
      </w:pPr>
      <w:r w:rsidRPr="002525E0">
        <w:t xml:space="preserve">        </w:t>
      </w:r>
      <w:r w:rsidR="001F6F2E">
        <w:t xml:space="preserve">       </w:t>
      </w:r>
      <w:r w:rsidRPr="002525E0">
        <w:t xml:space="preserve"> 4</w:t>
      </w:r>
      <w:r w:rsidR="00442574">
        <w:t>. Druk „Formularz cenowo-</w:t>
      </w:r>
      <w:r w:rsidR="009D1B97">
        <w:t>ofertowy</w:t>
      </w:r>
      <w:r w:rsidRPr="002525E0">
        <w:t>”(</w:t>
      </w:r>
      <w:r w:rsidRPr="002525E0">
        <w:rPr>
          <w:b/>
          <w:bCs/>
        </w:rPr>
        <w:t>Załącznik Nr 1</w:t>
      </w:r>
      <w:r w:rsidRPr="002525E0">
        <w:t>)</w:t>
      </w:r>
      <w:r w:rsidR="009D1B97">
        <w:t xml:space="preserve"> </w:t>
      </w:r>
      <w:r w:rsidRPr="002525E0">
        <w:t>stanowi integralną część zapytania ofertowego.</w:t>
      </w:r>
    </w:p>
    <w:p w:rsidR="002525E0" w:rsidRPr="002525E0" w:rsidRDefault="002525E0" w:rsidP="002525E0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="Tahoma" w:hAnsi="Tahoma" w:cs="Tahoma"/>
          <w:sz w:val="22"/>
          <w:szCs w:val="22"/>
        </w:rPr>
      </w:pPr>
      <w:r w:rsidRPr="002525E0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  W Ofercie należy podać: </w:t>
      </w:r>
    </w:p>
    <w:p w:rsidR="002525E0" w:rsidRPr="002525E0" w:rsidRDefault="002525E0" w:rsidP="002525E0">
      <w:pPr>
        <w:pStyle w:val="1"/>
        <w:numPr>
          <w:ilvl w:val="0"/>
          <w:numId w:val="10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1418"/>
        <w:rPr>
          <w:rFonts w:ascii="Tahoma" w:hAnsi="Tahoma" w:cs="Tahoma"/>
          <w:sz w:val="22"/>
          <w:szCs w:val="22"/>
        </w:rPr>
      </w:pPr>
      <w:r w:rsidRPr="002525E0">
        <w:rPr>
          <w:rFonts w:ascii="Tahoma" w:hAnsi="Tahoma" w:cs="Tahoma"/>
          <w:sz w:val="22"/>
          <w:szCs w:val="22"/>
        </w:rPr>
        <w:t xml:space="preserve"> datę sporządzenia oferty,</w:t>
      </w:r>
    </w:p>
    <w:p w:rsidR="002525E0" w:rsidRPr="002525E0" w:rsidRDefault="002525E0" w:rsidP="002525E0">
      <w:pPr>
        <w:pStyle w:val="1"/>
        <w:numPr>
          <w:ilvl w:val="0"/>
          <w:numId w:val="10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1418"/>
        <w:rPr>
          <w:rFonts w:ascii="Tahoma" w:hAnsi="Tahoma" w:cs="Tahoma"/>
          <w:sz w:val="22"/>
          <w:szCs w:val="22"/>
        </w:rPr>
      </w:pPr>
      <w:r w:rsidRPr="002525E0">
        <w:rPr>
          <w:rFonts w:ascii="Tahoma" w:hAnsi="Tahoma" w:cs="Tahoma"/>
          <w:sz w:val="22"/>
          <w:szCs w:val="22"/>
        </w:rPr>
        <w:t>dane o wykonawcy:</w:t>
      </w:r>
    </w:p>
    <w:p w:rsidR="002525E0" w:rsidRPr="002525E0" w:rsidRDefault="002525E0" w:rsidP="002525E0">
      <w:pPr>
        <w:pStyle w:val="myslnik1"/>
        <w:spacing w:line="240" w:lineRule="auto"/>
        <w:rPr>
          <w:rFonts w:ascii="Tahoma" w:hAnsi="Tahoma" w:cs="Tahoma"/>
          <w:sz w:val="22"/>
          <w:szCs w:val="22"/>
        </w:rPr>
      </w:pPr>
      <w:r w:rsidRPr="002525E0">
        <w:rPr>
          <w:rFonts w:ascii="Tahoma" w:hAnsi="Tahoma" w:cs="Tahoma"/>
          <w:sz w:val="22"/>
          <w:szCs w:val="22"/>
        </w:rPr>
        <w:t xml:space="preserve">                  imię i nazwisko, nazwę (firmę),</w:t>
      </w:r>
    </w:p>
    <w:p w:rsidR="002525E0" w:rsidRPr="002525E0" w:rsidRDefault="002525E0" w:rsidP="002525E0">
      <w:pPr>
        <w:pStyle w:val="myslnik1"/>
        <w:spacing w:line="240" w:lineRule="auto"/>
        <w:rPr>
          <w:rFonts w:ascii="Tahoma" w:hAnsi="Tahoma" w:cs="Tahoma"/>
          <w:sz w:val="22"/>
          <w:szCs w:val="22"/>
        </w:rPr>
      </w:pPr>
      <w:r w:rsidRPr="002525E0">
        <w:rPr>
          <w:rFonts w:ascii="Tahoma" w:hAnsi="Tahoma" w:cs="Tahoma"/>
          <w:sz w:val="22"/>
          <w:szCs w:val="22"/>
        </w:rPr>
        <w:t xml:space="preserve">                 adres (siedzibę),</w:t>
      </w:r>
    </w:p>
    <w:p w:rsidR="002525E0" w:rsidRPr="002525E0" w:rsidRDefault="002525E0" w:rsidP="002525E0">
      <w:pPr>
        <w:pStyle w:val="myslnik1"/>
        <w:spacing w:line="240" w:lineRule="auto"/>
        <w:rPr>
          <w:rFonts w:ascii="Tahoma" w:hAnsi="Tahoma" w:cs="Tahoma"/>
          <w:sz w:val="22"/>
          <w:szCs w:val="22"/>
        </w:rPr>
      </w:pPr>
      <w:r w:rsidRPr="002525E0">
        <w:rPr>
          <w:rFonts w:ascii="Tahoma" w:hAnsi="Tahoma" w:cs="Tahoma"/>
          <w:sz w:val="22"/>
          <w:szCs w:val="22"/>
        </w:rPr>
        <w:t xml:space="preserve">                 REGON, </w:t>
      </w:r>
    </w:p>
    <w:p w:rsidR="002525E0" w:rsidRPr="002525E0" w:rsidRDefault="002525E0" w:rsidP="002525E0">
      <w:pPr>
        <w:pStyle w:val="myslnik1"/>
        <w:spacing w:line="240" w:lineRule="auto"/>
        <w:rPr>
          <w:rFonts w:ascii="Tahoma" w:hAnsi="Tahoma" w:cs="Tahoma"/>
          <w:sz w:val="22"/>
          <w:szCs w:val="22"/>
        </w:rPr>
      </w:pPr>
      <w:r w:rsidRPr="002525E0">
        <w:rPr>
          <w:rFonts w:ascii="Tahoma" w:hAnsi="Tahoma" w:cs="Tahoma"/>
          <w:sz w:val="22"/>
          <w:szCs w:val="22"/>
        </w:rPr>
        <w:t xml:space="preserve">                 NIP, </w:t>
      </w:r>
    </w:p>
    <w:p w:rsidR="002525E0" w:rsidRPr="002525E0" w:rsidRDefault="002525E0" w:rsidP="002525E0">
      <w:pPr>
        <w:pStyle w:val="myslnik1"/>
        <w:spacing w:line="240" w:lineRule="auto"/>
        <w:rPr>
          <w:rFonts w:ascii="Tahoma" w:hAnsi="Tahoma" w:cs="Tahoma"/>
          <w:color w:val="000000"/>
          <w:sz w:val="22"/>
          <w:szCs w:val="22"/>
          <w:lang w:val="de-DE"/>
        </w:rPr>
      </w:pPr>
      <w:r w:rsidRPr="002525E0">
        <w:rPr>
          <w:rFonts w:ascii="Tahoma" w:hAnsi="Tahoma" w:cs="Tahoma"/>
          <w:sz w:val="22"/>
          <w:szCs w:val="22"/>
        </w:rPr>
        <w:t xml:space="preserve">                 telefon, telefaks,</w:t>
      </w:r>
    </w:p>
    <w:p w:rsidR="002525E0" w:rsidRPr="002525E0" w:rsidRDefault="002525E0" w:rsidP="002525E0">
      <w:pPr>
        <w:pStyle w:val="myslnik1"/>
        <w:spacing w:line="240" w:lineRule="auto"/>
        <w:rPr>
          <w:rFonts w:ascii="Tahoma" w:hAnsi="Tahoma" w:cs="Tahoma"/>
          <w:color w:val="000000"/>
          <w:sz w:val="22"/>
          <w:szCs w:val="22"/>
          <w:lang w:val="de-DE"/>
        </w:rPr>
      </w:pPr>
      <w:r w:rsidRPr="002525E0">
        <w:rPr>
          <w:rFonts w:ascii="Tahoma" w:hAnsi="Tahoma" w:cs="Tahoma"/>
          <w:color w:val="000000"/>
          <w:sz w:val="22"/>
          <w:szCs w:val="22"/>
          <w:lang w:val="de-DE"/>
        </w:rPr>
        <w:t xml:space="preserve">                 </w:t>
      </w:r>
      <w:proofErr w:type="spellStart"/>
      <w:r w:rsidRPr="002525E0">
        <w:rPr>
          <w:rFonts w:ascii="Tahoma" w:hAnsi="Tahoma" w:cs="Tahoma"/>
          <w:color w:val="000000"/>
          <w:sz w:val="22"/>
          <w:szCs w:val="22"/>
          <w:lang w:val="de-DE"/>
        </w:rPr>
        <w:t>adres</w:t>
      </w:r>
      <w:proofErr w:type="spellEnd"/>
      <w:r w:rsidRPr="002525E0">
        <w:rPr>
          <w:rFonts w:ascii="Tahoma" w:hAnsi="Tahoma" w:cs="Tahoma"/>
          <w:color w:val="000000"/>
          <w:sz w:val="22"/>
          <w:szCs w:val="22"/>
          <w:lang w:val="de-DE"/>
        </w:rPr>
        <w:t xml:space="preserve"> </w:t>
      </w:r>
      <w:proofErr w:type="spellStart"/>
      <w:r w:rsidRPr="002525E0">
        <w:rPr>
          <w:rFonts w:ascii="Tahoma" w:hAnsi="Tahoma" w:cs="Tahoma"/>
          <w:color w:val="000000"/>
          <w:sz w:val="22"/>
          <w:szCs w:val="22"/>
          <w:lang w:val="de-DE"/>
        </w:rPr>
        <w:t>internetowy</w:t>
      </w:r>
      <w:proofErr w:type="spellEnd"/>
    </w:p>
    <w:p w:rsidR="002525E0" w:rsidRPr="002525E0" w:rsidRDefault="002525E0" w:rsidP="002525E0">
      <w:pPr>
        <w:pStyle w:val="myslnik1"/>
        <w:spacing w:line="240" w:lineRule="auto"/>
        <w:rPr>
          <w:rFonts w:ascii="Tahoma" w:hAnsi="Tahoma" w:cs="Tahoma"/>
          <w:sz w:val="22"/>
          <w:szCs w:val="22"/>
        </w:rPr>
      </w:pPr>
      <w:r w:rsidRPr="002525E0">
        <w:rPr>
          <w:rFonts w:ascii="Tahoma" w:hAnsi="Tahoma" w:cs="Tahoma"/>
          <w:color w:val="000000"/>
          <w:sz w:val="22"/>
          <w:szCs w:val="22"/>
          <w:lang w:val="de-DE"/>
        </w:rPr>
        <w:t xml:space="preserve">                 </w:t>
      </w:r>
      <w:proofErr w:type="spellStart"/>
      <w:r w:rsidRPr="002525E0">
        <w:rPr>
          <w:rFonts w:ascii="Tahoma" w:hAnsi="Tahoma" w:cs="Tahoma"/>
          <w:color w:val="000000"/>
          <w:sz w:val="22"/>
          <w:szCs w:val="22"/>
          <w:lang w:val="de-DE"/>
        </w:rPr>
        <w:t>adres-mail</w:t>
      </w:r>
      <w:proofErr w:type="spellEnd"/>
      <w:r w:rsidRPr="002525E0">
        <w:rPr>
          <w:rFonts w:ascii="Tahoma" w:hAnsi="Tahoma" w:cs="Tahoma"/>
          <w:color w:val="000000"/>
          <w:sz w:val="22"/>
          <w:szCs w:val="22"/>
          <w:lang w:val="de-DE"/>
        </w:rPr>
        <w:t>,</w:t>
      </w:r>
    </w:p>
    <w:p w:rsidR="002525E0" w:rsidRPr="002525E0" w:rsidRDefault="00986BF0" w:rsidP="0060756E">
      <w:pPr>
        <w:pStyle w:val="1"/>
        <w:tabs>
          <w:tab w:val="clear" w:pos="340"/>
          <w:tab w:val="clear" w:pos="1020"/>
          <w:tab w:val="left" w:pos="1418"/>
        </w:tabs>
        <w:spacing w:line="240" w:lineRule="auto"/>
        <w:ind w:left="1560" w:hanging="15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</w:t>
      </w:r>
      <w:r w:rsidR="002525E0" w:rsidRPr="002525E0">
        <w:rPr>
          <w:rFonts w:ascii="Tahoma" w:hAnsi="Tahoma" w:cs="Tahoma"/>
          <w:sz w:val="22"/>
          <w:szCs w:val="22"/>
        </w:rPr>
        <w:t xml:space="preserve"> 3) ścisłe określenie przedmiotu oferty, zgodnie z opisem przedmiotu zamówienia          zawartym </w:t>
      </w:r>
      <w:r w:rsidR="00077909">
        <w:rPr>
          <w:rFonts w:ascii="Tahoma" w:hAnsi="Tahoma" w:cs="Tahoma"/>
          <w:sz w:val="22"/>
          <w:szCs w:val="22"/>
        </w:rPr>
        <w:t>w pkt. II Zapytania ofertowego</w:t>
      </w:r>
      <w:r w:rsidR="002525E0" w:rsidRPr="002525E0">
        <w:rPr>
          <w:rFonts w:ascii="Tahoma" w:hAnsi="Tahoma" w:cs="Tahoma"/>
          <w:sz w:val="22"/>
          <w:szCs w:val="22"/>
        </w:rPr>
        <w:t xml:space="preserve">. </w:t>
      </w:r>
    </w:p>
    <w:p w:rsidR="002525E0" w:rsidRPr="002525E0" w:rsidRDefault="00986BF0" w:rsidP="0060756E">
      <w:pPr>
        <w:pStyle w:val="1"/>
        <w:spacing w:before="0" w:line="24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</w:t>
      </w:r>
      <w:r w:rsidR="002525E0" w:rsidRPr="002525E0">
        <w:rPr>
          <w:rFonts w:ascii="Tahoma" w:hAnsi="Tahoma" w:cs="Tahoma"/>
          <w:color w:val="000000"/>
          <w:sz w:val="22"/>
          <w:szCs w:val="22"/>
        </w:rPr>
        <w:t xml:space="preserve"> 4) cenę łączną oferty, w tym:  </w:t>
      </w:r>
    </w:p>
    <w:p w:rsidR="00E803C6" w:rsidRDefault="00E803C6" w:rsidP="00986BF0">
      <w:pPr>
        <w:pStyle w:val="2"/>
        <w:numPr>
          <w:ilvl w:val="0"/>
          <w:numId w:val="9"/>
        </w:numPr>
        <w:tabs>
          <w:tab w:val="clear" w:pos="340"/>
          <w:tab w:val="clear" w:pos="680"/>
          <w:tab w:val="clear" w:pos="1020"/>
          <w:tab w:val="clear" w:pos="1361"/>
          <w:tab w:val="clear" w:pos="4762"/>
          <w:tab w:val="clear" w:pos="5102"/>
          <w:tab w:val="left" w:pos="2127"/>
          <w:tab w:val="left" w:pos="3175"/>
          <w:tab w:val="left" w:pos="3515"/>
          <w:tab w:val="left" w:pos="3855"/>
          <w:tab w:val="left" w:pos="3969"/>
          <w:tab w:val="left" w:pos="4309"/>
          <w:tab w:val="left" w:pos="4649"/>
          <w:tab w:val="left" w:pos="4763"/>
          <w:tab w:val="left" w:pos="5103"/>
          <w:tab w:val="left" w:pos="5216"/>
          <w:tab w:val="left" w:pos="5556"/>
          <w:tab w:val="left" w:pos="5896"/>
          <w:tab w:val="left" w:pos="6010"/>
          <w:tab w:val="left" w:pos="6350"/>
          <w:tab w:val="left" w:pos="6690"/>
          <w:tab w:val="left" w:pos="6804"/>
          <w:tab w:val="left" w:pos="7144"/>
          <w:tab w:val="left" w:pos="7484"/>
          <w:tab w:val="left" w:pos="7598"/>
          <w:tab w:val="left" w:pos="7938"/>
          <w:tab w:val="left" w:pos="8278"/>
          <w:tab w:val="left" w:pos="8392"/>
          <w:tab w:val="left" w:pos="8732"/>
          <w:tab w:val="left" w:pos="9072"/>
          <w:tab w:val="left" w:pos="9186"/>
          <w:tab w:val="left" w:pos="9526"/>
          <w:tab w:val="left" w:pos="9866"/>
          <w:tab w:val="left" w:pos="9980"/>
          <w:tab w:val="left" w:pos="10320"/>
          <w:tab w:val="left" w:pos="10660"/>
          <w:tab w:val="left" w:pos="10774"/>
          <w:tab w:val="left" w:pos="11114"/>
          <w:tab w:val="left" w:pos="11454"/>
          <w:tab w:val="left" w:pos="11568"/>
          <w:tab w:val="left" w:pos="11908"/>
          <w:tab w:val="left" w:pos="12248"/>
          <w:tab w:val="left" w:pos="12362"/>
          <w:tab w:val="left" w:pos="12702"/>
          <w:tab w:val="left" w:pos="13042"/>
          <w:tab w:val="left" w:pos="13156"/>
          <w:tab w:val="left" w:pos="13496"/>
          <w:tab w:val="left" w:pos="13836"/>
          <w:tab w:val="left" w:pos="13950"/>
          <w:tab w:val="left" w:pos="14290"/>
          <w:tab w:val="left" w:pos="14630"/>
          <w:tab w:val="left" w:pos="14744"/>
          <w:tab w:val="left" w:pos="15084"/>
          <w:tab w:val="left" w:pos="15424"/>
          <w:tab w:val="left" w:pos="15538"/>
          <w:tab w:val="left" w:pos="15878"/>
          <w:tab w:val="left" w:pos="16218"/>
        </w:tabs>
        <w:spacing w:line="240" w:lineRule="auto"/>
        <w:ind w:left="1673" w:firstLine="28"/>
        <w:rPr>
          <w:rFonts w:ascii="Tahoma" w:hAnsi="Tahoma" w:cs="Tahoma"/>
          <w:color w:val="000000"/>
          <w:sz w:val="22"/>
          <w:szCs w:val="22"/>
        </w:rPr>
      </w:pPr>
      <w:r w:rsidRPr="002525E0">
        <w:rPr>
          <w:rFonts w:ascii="Tahoma" w:hAnsi="Tahoma" w:cs="Tahoma"/>
          <w:color w:val="000000"/>
          <w:sz w:val="22"/>
          <w:szCs w:val="22"/>
        </w:rPr>
        <w:t xml:space="preserve">cenę oferty netto </w:t>
      </w:r>
      <w:r w:rsidRPr="002525E0">
        <w:rPr>
          <w:rFonts w:ascii="Tahoma" w:hAnsi="Tahoma" w:cs="Tahoma"/>
          <w:b/>
          <w:bCs/>
          <w:color w:val="000000"/>
          <w:sz w:val="22"/>
          <w:szCs w:val="22"/>
        </w:rPr>
        <w:t>C</w:t>
      </w:r>
      <w:r w:rsidRPr="002525E0">
        <w:rPr>
          <w:rFonts w:ascii="Tahoma" w:hAnsi="Tahoma" w:cs="Tahoma"/>
          <w:b/>
          <w:bCs/>
          <w:color w:val="000000"/>
          <w:sz w:val="22"/>
          <w:szCs w:val="22"/>
          <w:vertAlign w:val="subscript"/>
        </w:rPr>
        <w:t xml:space="preserve">N </w:t>
      </w:r>
      <w:r w:rsidRPr="002525E0">
        <w:rPr>
          <w:rFonts w:ascii="Tahoma" w:hAnsi="Tahoma" w:cs="Tahoma"/>
          <w:color w:val="000000"/>
          <w:sz w:val="22"/>
          <w:szCs w:val="22"/>
        </w:rPr>
        <w:t>wyrażoną w złotych,</w:t>
      </w:r>
    </w:p>
    <w:p w:rsidR="00E803C6" w:rsidRPr="00E803C6" w:rsidRDefault="00E803C6" w:rsidP="00986BF0">
      <w:pPr>
        <w:pStyle w:val="2"/>
        <w:numPr>
          <w:ilvl w:val="0"/>
          <w:numId w:val="9"/>
        </w:numPr>
        <w:tabs>
          <w:tab w:val="clear" w:pos="340"/>
          <w:tab w:val="clear" w:pos="680"/>
          <w:tab w:val="clear" w:pos="1020"/>
          <w:tab w:val="clear" w:pos="1361"/>
          <w:tab w:val="clear" w:pos="4762"/>
          <w:tab w:val="clear" w:pos="5102"/>
          <w:tab w:val="left" w:pos="2127"/>
          <w:tab w:val="left" w:pos="3175"/>
          <w:tab w:val="left" w:pos="3515"/>
          <w:tab w:val="left" w:pos="3855"/>
          <w:tab w:val="left" w:pos="3969"/>
          <w:tab w:val="left" w:pos="4309"/>
          <w:tab w:val="left" w:pos="4649"/>
          <w:tab w:val="left" w:pos="4763"/>
          <w:tab w:val="left" w:pos="5103"/>
          <w:tab w:val="left" w:pos="5216"/>
          <w:tab w:val="left" w:pos="5556"/>
          <w:tab w:val="left" w:pos="5896"/>
          <w:tab w:val="left" w:pos="6010"/>
          <w:tab w:val="left" w:pos="6350"/>
          <w:tab w:val="left" w:pos="6690"/>
          <w:tab w:val="left" w:pos="6804"/>
          <w:tab w:val="left" w:pos="7144"/>
          <w:tab w:val="left" w:pos="7484"/>
          <w:tab w:val="left" w:pos="7598"/>
          <w:tab w:val="left" w:pos="7938"/>
          <w:tab w:val="left" w:pos="8278"/>
          <w:tab w:val="left" w:pos="8392"/>
          <w:tab w:val="left" w:pos="8732"/>
          <w:tab w:val="left" w:pos="9072"/>
          <w:tab w:val="left" w:pos="9186"/>
          <w:tab w:val="left" w:pos="9526"/>
          <w:tab w:val="left" w:pos="9866"/>
          <w:tab w:val="left" w:pos="9980"/>
          <w:tab w:val="left" w:pos="10320"/>
          <w:tab w:val="left" w:pos="10660"/>
          <w:tab w:val="left" w:pos="10774"/>
          <w:tab w:val="left" w:pos="11114"/>
          <w:tab w:val="left" w:pos="11454"/>
          <w:tab w:val="left" w:pos="11568"/>
          <w:tab w:val="left" w:pos="11908"/>
          <w:tab w:val="left" w:pos="12248"/>
          <w:tab w:val="left" w:pos="12362"/>
          <w:tab w:val="left" w:pos="12702"/>
          <w:tab w:val="left" w:pos="13042"/>
          <w:tab w:val="left" w:pos="13156"/>
          <w:tab w:val="left" w:pos="13496"/>
          <w:tab w:val="left" w:pos="13836"/>
          <w:tab w:val="left" w:pos="13950"/>
          <w:tab w:val="left" w:pos="14290"/>
          <w:tab w:val="left" w:pos="14630"/>
          <w:tab w:val="left" w:pos="14744"/>
          <w:tab w:val="left" w:pos="15084"/>
          <w:tab w:val="left" w:pos="15424"/>
          <w:tab w:val="left" w:pos="15538"/>
          <w:tab w:val="left" w:pos="15878"/>
          <w:tab w:val="left" w:pos="16218"/>
        </w:tabs>
        <w:spacing w:line="240" w:lineRule="auto"/>
        <w:ind w:left="1673" w:firstLine="28"/>
        <w:rPr>
          <w:rFonts w:ascii="Tahoma" w:hAnsi="Tahoma" w:cs="Tahoma"/>
          <w:color w:val="000000"/>
          <w:sz w:val="22"/>
          <w:szCs w:val="22"/>
        </w:rPr>
      </w:pPr>
      <w:r w:rsidRPr="00E803C6">
        <w:rPr>
          <w:rFonts w:ascii="Tahoma" w:hAnsi="Tahoma" w:cs="Tahoma"/>
          <w:color w:val="000000"/>
          <w:sz w:val="22"/>
          <w:szCs w:val="22"/>
        </w:rPr>
        <w:t>stałą marżę handlową dostawcy</w:t>
      </w:r>
    </w:p>
    <w:p w:rsidR="00E803C6" w:rsidRPr="00E803C6" w:rsidRDefault="00E803C6" w:rsidP="00986BF0">
      <w:pPr>
        <w:pStyle w:val="2"/>
        <w:numPr>
          <w:ilvl w:val="0"/>
          <w:numId w:val="9"/>
        </w:numPr>
        <w:tabs>
          <w:tab w:val="clear" w:pos="340"/>
          <w:tab w:val="clear" w:pos="680"/>
          <w:tab w:val="clear" w:pos="1020"/>
          <w:tab w:val="clear" w:pos="1361"/>
          <w:tab w:val="clear" w:pos="4762"/>
          <w:tab w:val="clear" w:pos="5102"/>
          <w:tab w:val="left" w:pos="2127"/>
          <w:tab w:val="left" w:pos="3175"/>
          <w:tab w:val="left" w:pos="3515"/>
          <w:tab w:val="left" w:pos="3855"/>
          <w:tab w:val="left" w:pos="3969"/>
          <w:tab w:val="left" w:pos="4309"/>
          <w:tab w:val="left" w:pos="4649"/>
          <w:tab w:val="left" w:pos="4763"/>
          <w:tab w:val="left" w:pos="5103"/>
          <w:tab w:val="left" w:pos="5216"/>
          <w:tab w:val="left" w:pos="5556"/>
          <w:tab w:val="left" w:pos="5896"/>
          <w:tab w:val="left" w:pos="6010"/>
          <w:tab w:val="left" w:pos="6350"/>
          <w:tab w:val="left" w:pos="6690"/>
          <w:tab w:val="left" w:pos="6804"/>
          <w:tab w:val="left" w:pos="7144"/>
          <w:tab w:val="left" w:pos="7484"/>
          <w:tab w:val="left" w:pos="7598"/>
          <w:tab w:val="left" w:pos="7938"/>
          <w:tab w:val="left" w:pos="8278"/>
          <w:tab w:val="left" w:pos="8392"/>
          <w:tab w:val="left" w:pos="8732"/>
          <w:tab w:val="left" w:pos="9072"/>
          <w:tab w:val="left" w:pos="9186"/>
          <w:tab w:val="left" w:pos="9526"/>
          <w:tab w:val="left" w:pos="9866"/>
          <w:tab w:val="left" w:pos="9980"/>
          <w:tab w:val="left" w:pos="10320"/>
          <w:tab w:val="left" w:pos="10660"/>
          <w:tab w:val="left" w:pos="10774"/>
          <w:tab w:val="left" w:pos="11114"/>
          <w:tab w:val="left" w:pos="11454"/>
          <w:tab w:val="left" w:pos="11568"/>
          <w:tab w:val="left" w:pos="11908"/>
          <w:tab w:val="left" w:pos="12248"/>
          <w:tab w:val="left" w:pos="12362"/>
          <w:tab w:val="left" w:pos="12702"/>
          <w:tab w:val="left" w:pos="13042"/>
          <w:tab w:val="left" w:pos="13156"/>
          <w:tab w:val="left" w:pos="13496"/>
          <w:tab w:val="left" w:pos="13836"/>
          <w:tab w:val="left" w:pos="13950"/>
          <w:tab w:val="left" w:pos="14290"/>
          <w:tab w:val="left" w:pos="14630"/>
          <w:tab w:val="left" w:pos="14744"/>
          <w:tab w:val="left" w:pos="15084"/>
          <w:tab w:val="left" w:pos="15424"/>
          <w:tab w:val="left" w:pos="15538"/>
          <w:tab w:val="left" w:pos="15878"/>
          <w:tab w:val="left" w:pos="16218"/>
        </w:tabs>
        <w:spacing w:line="240" w:lineRule="auto"/>
        <w:ind w:left="1673" w:firstLine="28"/>
        <w:rPr>
          <w:rFonts w:ascii="Tahoma" w:hAnsi="Tahoma" w:cs="Tahoma"/>
          <w:color w:val="000000"/>
          <w:sz w:val="22"/>
          <w:szCs w:val="22"/>
        </w:rPr>
      </w:pPr>
      <w:r w:rsidRPr="002525E0">
        <w:rPr>
          <w:rFonts w:ascii="Tahoma" w:hAnsi="Tahoma" w:cs="Tahoma"/>
          <w:color w:val="000000"/>
          <w:sz w:val="22"/>
          <w:szCs w:val="22"/>
        </w:rPr>
        <w:t xml:space="preserve">cenę jednego litra oferowanego oleju opałowego </w:t>
      </w:r>
      <w:r>
        <w:rPr>
          <w:rFonts w:ascii="Tahoma" w:hAnsi="Tahoma" w:cs="Tahoma"/>
          <w:color w:val="000000"/>
          <w:sz w:val="22"/>
          <w:szCs w:val="22"/>
        </w:rPr>
        <w:t>netto, brutto</w:t>
      </w:r>
    </w:p>
    <w:p w:rsidR="002525E0" w:rsidRDefault="002525E0" w:rsidP="00986BF0">
      <w:pPr>
        <w:pStyle w:val="2"/>
        <w:numPr>
          <w:ilvl w:val="0"/>
          <w:numId w:val="9"/>
        </w:numPr>
        <w:tabs>
          <w:tab w:val="clear" w:pos="340"/>
          <w:tab w:val="clear" w:pos="680"/>
          <w:tab w:val="clear" w:pos="1020"/>
          <w:tab w:val="clear" w:pos="1361"/>
          <w:tab w:val="clear" w:pos="4762"/>
          <w:tab w:val="clear" w:pos="5102"/>
          <w:tab w:val="left" w:pos="2127"/>
          <w:tab w:val="left" w:pos="3175"/>
          <w:tab w:val="left" w:pos="3515"/>
          <w:tab w:val="left" w:pos="3855"/>
          <w:tab w:val="left" w:pos="3969"/>
          <w:tab w:val="left" w:pos="4309"/>
          <w:tab w:val="left" w:pos="4649"/>
          <w:tab w:val="left" w:pos="4763"/>
          <w:tab w:val="left" w:pos="5103"/>
          <w:tab w:val="left" w:pos="5216"/>
          <w:tab w:val="left" w:pos="5556"/>
          <w:tab w:val="left" w:pos="5896"/>
          <w:tab w:val="left" w:pos="6010"/>
          <w:tab w:val="left" w:pos="6350"/>
          <w:tab w:val="left" w:pos="6690"/>
          <w:tab w:val="left" w:pos="6804"/>
          <w:tab w:val="left" w:pos="7144"/>
          <w:tab w:val="left" w:pos="7484"/>
          <w:tab w:val="left" w:pos="7598"/>
          <w:tab w:val="left" w:pos="7938"/>
          <w:tab w:val="left" w:pos="8278"/>
          <w:tab w:val="left" w:pos="8392"/>
          <w:tab w:val="left" w:pos="8732"/>
          <w:tab w:val="left" w:pos="9072"/>
          <w:tab w:val="left" w:pos="9186"/>
          <w:tab w:val="left" w:pos="9526"/>
          <w:tab w:val="left" w:pos="9866"/>
          <w:tab w:val="left" w:pos="9980"/>
          <w:tab w:val="left" w:pos="10320"/>
          <w:tab w:val="left" w:pos="10660"/>
          <w:tab w:val="left" w:pos="10774"/>
          <w:tab w:val="left" w:pos="11114"/>
          <w:tab w:val="left" w:pos="11454"/>
          <w:tab w:val="left" w:pos="11568"/>
          <w:tab w:val="left" w:pos="11908"/>
          <w:tab w:val="left" w:pos="12248"/>
          <w:tab w:val="left" w:pos="12362"/>
          <w:tab w:val="left" w:pos="12702"/>
          <w:tab w:val="left" w:pos="13042"/>
          <w:tab w:val="left" w:pos="13156"/>
          <w:tab w:val="left" w:pos="13496"/>
          <w:tab w:val="left" w:pos="13836"/>
          <w:tab w:val="left" w:pos="13950"/>
          <w:tab w:val="left" w:pos="14290"/>
          <w:tab w:val="left" w:pos="14630"/>
          <w:tab w:val="left" w:pos="14744"/>
          <w:tab w:val="left" w:pos="15084"/>
          <w:tab w:val="left" w:pos="15424"/>
          <w:tab w:val="left" w:pos="15538"/>
          <w:tab w:val="left" w:pos="15878"/>
          <w:tab w:val="left" w:pos="16218"/>
        </w:tabs>
        <w:spacing w:line="240" w:lineRule="auto"/>
        <w:ind w:left="1673" w:firstLine="28"/>
        <w:rPr>
          <w:rFonts w:ascii="Tahoma" w:hAnsi="Tahoma" w:cs="Tahoma"/>
          <w:color w:val="000000"/>
          <w:sz w:val="22"/>
          <w:szCs w:val="22"/>
        </w:rPr>
      </w:pPr>
      <w:r w:rsidRPr="002525E0">
        <w:rPr>
          <w:rFonts w:ascii="Tahoma" w:hAnsi="Tahoma" w:cs="Tahoma"/>
          <w:color w:val="000000"/>
          <w:sz w:val="22"/>
          <w:szCs w:val="22"/>
        </w:rPr>
        <w:t>łączną kwotę podatków pośrednich (stawkę % i kwotę w złotych podatku od towarów i usług VAT),</w:t>
      </w:r>
    </w:p>
    <w:p w:rsidR="00E803C6" w:rsidRPr="002525E0" w:rsidRDefault="00E803C6" w:rsidP="00986BF0">
      <w:pPr>
        <w:pStyle w:val="2"/>
        <w:numPr>
          <w:ilvl w:val="0"/>
          <w:numId w:val="9"/>
        </w:numPr>
        <w:tabs>
          <w:tab w:val="clear" w:pos="340"/>
          <w:tab w:val="clear" w:pos="680"/>
          <w:tab w:val="clear" w:pos="1020"/>
          <w:tab w:val="clear" w:pos="1361"/>
          <w:tab w:val="clear" w:pos="4762"/>
          <w:tab w:val="clear" w:pos="5102"/>
          <w:tab w:val="left" w:pos="2127"/>
          <w:tab w:val="left" w:pos="3175"/>
          <w:tab w:val="left" w:pos="3515"/>
          <w:tab w:val="left" w:pos="3855"/>
          <w:tab w:val="left" w:pos="3969"/>
          <w:tab w:val="left" w:pos="4309"/>
          <w:tab w:val="left" w:pos="4649"/>
          <w:tab w:val="left" w:pos="4763"/>
          <w:tab w:val="left" w:pos="5103"/>
          <w:tab w:val="left" w:pos="5216"/>
          <w:tab w:val="left" w:pos="5556"/>
          <w:tab w:val="left" w:pos="5896"/>
          <w:tab w:val="left" w:pos="6010"/>
          <w:tab w:val="left" w:pos="6350"/>
          <w:tab w:val="left" w:pos="6690"/>
          <w:tab w:val="left" w:pos="6804"/>
          <w:tab w:val="left" w:pos="7144"/>
          <w:tab w:val="left" w:pos="7484"/>
          <w:tab w:val="left" w:pos="7598"/>
          <w:tab w:val="left" w:pos="7938"/>
          <w:tab w:val="left" w:pos="8278"/>
          <w:tab w:val="left" w:pos="8392"/>
          <w:tab w:val="left" w:pos="8732"/>
          <w:tab w:val="left" w:pos="9072"/>
          <w:tab w:val="left" w:pos="9186"/>
          <w:tab w:val="left" w:pos="9526"/>
          <w:tab w:val="left" w:pos="9866"/>
          <w:tab w:val="left" w:pos="9980"/>
          <w:tab w:val="left" w:pos="10320"/>
          <w:tab w:val="left" w:pos="10660"/>
          <w:tab w:val="left" w:pos="10774"/>
          <w:tab w:val="left" w:pos="11114"/>
          <w:tab w:val="left" w:pos="11454"/>
          <w:tab w:val="left" w:pos="11568"/>
          <w:tab w:val="left" w:pos="11908"/>
          <w:tab w:val="left" w:pos="12248"/>
          <w:tab w:val="left" w:pos="12362"/>
          <w:tab w:val="left" w:pos="12702"/>
          <w:tab w:val="left" w:pos="13042"/>
          <w:tab w:val="left" w:pos="13156"/>
          <w:tab w:val="left" w:pos="13496"/>
          <w:tab w:val="left" w:pos="13836"/>
          <w:tab w:val="left" w:pos="13950"/>
          <w:tab w:val="left" w:pos="14290"/>
          <w:tab w:val="left" w:pos="14630"/>
          <w:tab w:val="left" w:pos="14744"/>
          <w:tab w:val="left" w:pos="15084"/>
          <w:tab w:val="left" w:pos="15424"/>
          <w:tab w:val="left" w:pos="15538"/>
          <w:tab w:val="left" w:pos="15878"/>
          <w:tab w:val="left" w:pos="16218"/>
        </w:tabs>
        <w:spacing w:line="240" w:lineRule="auto"/>
        <w:ind w:left="1673" w:firstLine="28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Stawkę o kwotę podatku VAT</w:t>
      </w:r>
    </w:p>
    <w:p w:rsidR="002525E0" w:rsidRPr="002525E0" w:rsidRDefault="002525E0" w:rsidP="00986BF0">
      <w:pPr>
        <w:pStyle w:val="2"/>
        <w:numPr>
          <w:ilvl w:val="0"/>
          <w:numId w:val="9"/>
        </w:numPr>
        <w:tabs>
          <w:tab w:val="clear" w:pos="340"/>
          <w:tab w:val="clear" w:pos="680"/>
          <w:tab w:val="clear" w:pos="1020"/>
          <w:tab w:val="clear" w:pos="1361"/>
          <w:tab w:val="clear" w:pos="4762"/>
          <w:tab w:val="clear" w:pos="5102"/>
          <w:tab w:val="left" w:pos="2127"/>
          <w:tab w:val="left" w:pos="3175"/>
          <w:tab w:val="left" w:pos="3515"/>
          <w:tab w:val="left" w:pos="3855"/>
          <w:tab w:val="left" w:pos="3969"/>
          <w:tab w:val="left" w:pos="4309"/>
          <w:tab w:val="left" w:pos="4649"/>
          <w:tab w:val="left" w:pos="4763"/>
          <w:tab w:val="left" w:pos="5103"/>
          <w:tab w:val="left" w:pos="5216"/>
          <w:tab w:val="left" w:pos="5556"/>
          <w:tab w:val="left" w:pos="5896"/>
          <w:tab w:val="left" w:pos="6010"/>
          <w:tab w:val="left" w:pos="6350"/>
          <w:tab w:val="left" w:pos="6690"/>
          <w:tab w:val="left" w:pos="6804"/>
          <w:tab w:val="left" w:pos="7144"/>
          <w:tab w:val="left" w:pos="7484"/>
          <w:tab w:val="left" w:pos="7598"/>
          <w:tab w:val="left" w:pos="7938"/>
          <w:tab w:val="left" w:pos="8278"/>
          <w:tab w:val="left" w:pos="8392"/>
          <w:tab w:val="left" w:pos="8732"/>
          <w:tab w:val="left" w:pos="9072"/>
          <w:tab w:val="left" w:pos="9186"/>
          <w:tab w:val="left" w:pos="9526"/>
          <w:tab w:val="left" w:pos="9866"/>
          <w:tab w:val="left" w:pos="9980"/>
          <w:tab w:val="left" w:pos="10320"/>
          <w:tab w:val="left" w:pos="10660"/>
          <w:tab w:val="left" w:pos="10774"/>
          <w:tab w:val="left" w:pos="11114"/>
          <w:tab w:val="left" w:pos="11454"/>
          <w:tab w:val="left" w:pos="11568"/>
          <w:tab w:val="left" w:pos="11908"/>
          <w:tab w:val="left" w:pos="12248"/>
          <w:tab w:val="left" w:pos="12362"/>
          <w:tab w:val="left" w:pos="12702"/>
          <w:tab w:val="left" w:pos="13042"/>
          <w:tab w:val="left" w:pos="13156"/>
          <w:tab w:val="left" w:pos="13496"/>
          <w:tab w:val="left" w:pos="13836"/>
          <w:tab w:val="left" w:pos="13950"/>
          <w:tab w:val="left" w:pos="14290"/>
          <w:tab w:val="left" w:pos="14630"/>
          <w:tab w:val="left" w:pos="14744"/>
          <w:tab w:val="left" w:pos="15084"/>
          <w:tab w:val="left" w:pos="15424"/>
          <w:tab w:val="left" w:pos="15538"/>
          <w:tab w:val="left" w:pos="15878"/>
          <w:tab w:val="left" w:pos="16218"/>
        </w:tabs>
        <w:spacing w:line="240" w:lineRule="auto"/>
        <w:ind w:left="1673" w:firstLine="28"/>
        <w:rPr>
          <w:rFonts w:ascii="Tahoma" w:hAnsi="Tahoma" w:cs="Tahoma"/>
          <w:color w:val="000000"/>
          <w:sz w:val="22"/>
          <w:szCs w:val="22"/>
        </w:rPr>
      </w:pPr>
      <w:r w:rsidRPr="002525E0">
        <w:rPr>
          <w:rFonts w:ascii="Tahoma" w:hAnsi="Tahoma" w:cs="Tahoma"/>
          <w:color w:val="000000"/>
          <w:sz w:val="22"/>
          <w:szCs w:val="22"/>
        </w:rPr>
        <w:t xml:space="preserve">cenę oferty brutto </w:t>
      </w:r>
      <w:r w:rsidRPr="002525E0">
        <w:rPr>
          <w:rFonts w:ascii="Tahoma" w:hAnsi="Tahoma" w:cs="Tahoma"/>
          <w:b/>
          <w:bCs/>
          <w:color w:val="000000"/>
          <w:sz w:val="22"/>
          <w:szCs w:val="22"/>
        </w:rPr>
        <w:t>C</w:t>
      </w:r>
      <w:r w:rsidRPr="002525E0">
        <w:rPr>
          <w:rFonts w:ascii="Tahoma" w:hAnsi="Tahoma" w:cs="Tahoma"/>
          <w:b/>
          <w:bCs/>
          <w:color w:val="000000"/>
          <w:sz w:val="22"/>
          <w:szCs w:val="22"/>
          <w:vertAlign w:val="subscript"/>
        </w:rPr>
        <w:t xml:space="preserve">B </w:t>
      </w:r>
      <w:r w:rsidRPr="002525E0">
        <w:rPr>
          <w:rFonts w:ascii="Tahoma" w:hAnsi="Tahoma" w:cs="Tahoma"/>
          <w:color w:val="000000"/>
          <w:sz w:val="22"/>
          <w:szCs w:val="22"/>
        </w:rPr>
        <w:t xml:space="preserve">wyrażoną w złotych, jako sumę ceny netto oraz podatków wymienionych w </w:t>
      </w:r>
      <w:proofErr w:type="spellStart"/>
      <w:r w:rsidRPr="002525E0">
        <w:rPr>
          <w:rFonts w:ascii="Tahoma" w:hAnsi="Tahoma" w:cs="Tahoma"/>
          <w:color w:val="000000"/>
          <w:sz w:val="22"/>
          <w:szCs w:val="22"/>
        </w:rPr>
        <w:t>pkt.c</w:t>
      </w:r>
      <w:proofErr w:type="spellEnd"/>
      <w:r w:rsidRPr="002525E0">
        <w:rPr>
          <w:rFonts w:ascii="Tahoma" w:hAnsi="Tahoma" w:cs="Tahoma"/>
          <w:color w:val="000000"/>
          <w:sz w:val="22"/>
          <w:szCs w:val="22"/>
        </w:rPr>
        <w:t xml:space="preserve">, </w:t>
      </w:r>
    </w:p>
    <w:p w:rsidR="002525E0" w:rsidRPr="002525E0" w:rsidRDefault="002525E0" w:rsidP="00986BF0">
      <w:pPr>
        <w:pStyle w:val="2"/>
        <w:spacing w:line="240" w:lineRule="auto"/>
        <w:ind w:left="0" w:firstLine="28"/>
        <w:rPr>
          <w:rFonts w:ascii="Tahoma" w:hAnsi="Tahoma" w:cs="Tahoma"/>
          <w:spacing w:val="-2"/>
          <w:kern w:val="1"/>
          <w:sz w:val="22"/>
          <w:szCs w:val="22"/>
        </w:rPr>
      </w:pPr>
      <w:r w:rsidRPr="002525E0">
        <w:rPr>
          <w:rFonts w:ascii="Tahoma" w:hAnsi="Tahoma" w:cs="Tahoma"/>
          <w:color w:val="000000"/>
          <w:sz w:val="22"/>
          <w:szCs w:val="22"/>
        </w:rPr>
        <w:t xml:space="preserve">     </w:t>
      </w:r>
      <w:r w:rsidR="00986BF0">
        <w:rPr>
          <w:rFonts w:ascii="Tahoma" w:hAnsi="Tahoma" w:cs="Tahoma"/>
          <w:color w:val="000000"/>
          <w:sz w:val="22"/>
          <w:szCs w:val="22"/>
        </w:rPr>
        <w:t xml:space="preserve">             </w:t>
      </w:r>
      <w:r w:rsidRPr="002525E0">
        <w:rPr>
          <w:rFonts w:ascii="Tahoma" w:hAnsi="Tahoma" w:cs="Tahoma"/>
          <w:color w:val="000000"/>
          <w:sz w:val="22"/>
          <w:szCs w:val="22"/>
        </w:rPr>
        <w:t xml:space="preserve"> 5) </w:t>
      </w:r>
      <w:r w:rsidRPr="002525E0">
        <w:rPr>
          <w:rFonts w:ascii="Tahoma" w:hAnsi="Tahoma" w:cs="Tahoma"/>
          <w:sz w:val="22"/>
          <w:szCs w:val="22"/>
        </w:rPr>
        <w:t>termin wykonania zamówienia,</w:t>
      </w:r>
    </w:p>
    <w:p w:rsidR="002525E0" w:rsidRPr="002525E0" w:rsidRDefault="00986BF0" w:rsidP="00986BF0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396"/>
          <w:tab w:val="left" w:pos="709"/>
          <w:tab w:val="left" w:pos="736"/>
          <w:tab w:val="left" w:pos="1077"/>
          <w:tab w:val="left" w:pos="1276"/>
          <w:tab w:val="left" w:pos="1417"/>
          <w:tab w:val="left" w:pos="2097"/>
          <w:tab w:val="left" w:pos="2437"/>
          <w:tab w:val="left" w:pos="2777"/>
          <w:tab w:val="left" w:pos="3118"/>
          <w:tab w:val="left" w:pos="3458"/>
          <w:tab w:val="left" w:pos="3798"/>
          <w:tab w:val="left" w:pos="4138"/>
          <w:tab w:val="left" w:pos="4478"/>
          <w:tab w:val="left" w:pos="4818"/>
          <w:tab w:val="left" w:pos="5159"/>
        </w:tabs>
        <w:spacing w:before="0" w:line="240" w:lineRule="auto"/>
        <w:ind w:left="0" w:firstLine="0"/>
        <w:rPr>
          <w:rFonts w:ascii="Tahoma" w:hAnsi="Tahoma" w:cs="Tahoma"/>
          <w:b/>
          <w:bCs/>
          <w:spacing w:val="-2"/>
          <w:kern w:val="1"/>
          <w:sz w:val="22"/>
          <w:szCs w:val="22"/>
        </w:rPr>
      </w:pPr>
      <w:r>
        <w:rPr>
          <w:rFonts w:ascii="Tahoma" w:hAnsi="Tahoma" w:cs="Tahoma"/>
          <w:spacing w:val="-2"/>
          <w:kern w:val="1"/>
          <w:sz w:val="22"/>
          <w:szCs w:val="22"/>
        </w:rPr>
        <w:tab/>
      </w:r>
      <w:r>
        <w:rPr>
          <w:rFonts w:ascii="Tahoma" w:hAnsi="Tahoma" w:cs="Tahoma"/>
          <w:spacing w:val="-2"/>
          <w:kern w:val="1"/>
          <w:sz w:val="22"/>
          <w:szCs w:val="22"/>
        </w:rPr>
        <w:tab/>
      </w:r>
      <w:r>
        <w:rPr>
          <w:rFonts w:ascii="Tahoma" w:hAnsi="Tahoma" w:cs="Tahoma"/>
          <w:spacing w:val="-2"/>
          <w:kern w:val="1"/>
          <w:sz w:val="22"/>
          <w:szCs w:val="22"/>
        </w:rPr>
        <w:tab/>
      </w:r>
      <w:r>
        <w:rPr>
          <w:rFonts w:ascii="Tahoma" w:hAnsi="Tahoma" w:cs="Tahoma"/>
          <w:spacing w:val="-2"/>
          <w:kern w:val="1"/>
          <w:sz w:val="22"/>
          <w:szCs w:val="22"/>
        </w:rPr>
        <w:tab/>
        <w:t xml:space="preserve">    </w:t>
      </w:r>
      <w:r w:rsidR="002525E0" w:rsidRPr="002525E0">
        <w:rPr>
          <w:rFonts w:ascii="Tahoma" w:hAnsi="Tahoma" w:cs="Tahoma"/>
          <w:spacing w:val="-2"/>
          <w:kern w:val="1"/>
          <w:sz w:val="22"/>
          <w:szCs w:val="22"/>
        </w:rPr>
        <w:t>6) warunki płatności (ilość faktur, forma płatności, termin zapłaty),</w:t>
      </w:r>
    </w:p>
    <w:p w:rsidR="002525E0" w:rsidRPr="002525E0" w:rsidRDefault="002525E0" w:rsidP="00986BF0">
      <w:pPr>
        <w:pStyle w:val="1"/>
        <w:spacing w:before="0" w:line="240" w:lineRule="auto"/>
        <w:ind w:left="227" w:firstLine="28"/>
        <w:rPr>
          <w:rFonts w:ascii="Tahoma" w:hAnsi="Tahoma" w:cs="Tahoma"/>
          <w:sz w:val="22"/>
          <w:szCs w:val="22"/>
        </w:rPr>
      </w:pPr>
      <w:r w:rsidRPr="002525E0">
        <w:rPr>
          <w:rFonts w:ascii="Tahoma" w:hAnsi="Tahoma" w:cs="Tahoma"/>
          <w:sz w:val="22"/>
          <w:szCs w:val="22"/>
        </w:rPr>
        <w:t xml:space="preserve">                7) termin związania ofertą</w:t>
      </w:r>
      <w:r w:rsidRPr="002525E0">
        <w:rPr>
          <w:rFonts w:ascii="Tahoma" w:hAnsi="Tahoma" w:cs="Tahoma"/>
          <w:color w:val="000000"/>
          <w:sz w:val="22"/>
          <w:szCs w:val="22"/>
        </w:rPr>
        <w:t>,</w:t>
      </w:r>
    </w:p>
    <w:p w:rsidR="002525E0" w:rsidRPr="002525E0" w:rsidRDefault="00986BF0" w:rsidP="00986BF0">
      <w:pPr>
        <w:pStyle w:val="1"/>
        <w:tabs>
          <w:tab w:val="clear" w:pos="340"/>
          <w:tab w:val="clear" w:pos="3061"/>
          <w:tab w:val="clear" w:pos="5102"/>
          <w:tab w:val="left" w:pos="1560"/>
          <w:tab w:val="left" w:pos="3062"/>
          <w:tab w:val="left" w:pos="5103"/>
        </w:tabs>
        <w:spacing w:before="0" w:line="240" w:lineRule="auto"/>
        <w:ind w:left="1701" w:hanging="170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</w:t>
      </w:r>
      <w:r w:rsidR="002525E0" w:rsidRPr="002525E0">
        <w:rPr>
          <w:rFonts w:ascii="Tahoma" w:hAnsi="Tahoma" w:cs="Tahoma"/>
          <w:sz w:val="22"/>
          <w:szCs w:val="22"/>
        </w:rPr>
        <w:t xml:space="preserve">8) oświadczenie, które z elementów  oferty ( informacje, załączniki)  nie mogą </w:t>
      </w:r>
      <w:r w:rsidR="002525E0">
        <w:rPr>
          <w:rFonts w:ascii="Tahoma" w:hAnsi="Tahoma" w:cs="Tahoma"/>
          <w:sz w:val="22"/>
          <w:szCs w:val="22"/>
        </w:rPr>
        <w:t xml:space="preserve">     być </w:t>
      </w:r>
      <w:r w:rsidR="002525E0" w:rsidRPr="002525E0">
        <w:rPr>
          <w:rFonts w:ascii="Tahoma" w:hAnsi="Tahoma" w:cs="Tahoma"/>
          <w:sz w:val="22"/>
          <w:szCs w:val="22"/>
        </w:rPr>
        <w:t xml:space="preserve">udostępnione, ponieważ zawierają informacje stanowiące tajemnicę                       przedsiębiorstwa w  rozumieniu art. 11 ust. 4 ustawy z dnia 16 kwietnia 1993 r. o zwalczaniu nieuczciwej konkurencji. Postanowienia art.86 ust.4 </w:t>
      </w:r>
      <w:r w:rsidR="002525E0" w:rsidRPr="002525E0">
        <w:rPr>
          <w:rFonts w:ascii="Tahoma" w:hAnsi="Tahoma" w:cs="Tahoma"/>
          <w:color w:val="000000"/>
          <w:sz w:val="22"/>
          <w:szCs w:val="22"/>
        </w:rPr>
        <w:t xml:space="preserve">ustawy stosuje się odpowiednio. </w:t>
      </w:r>
      <w:r w:rsidR="002525E0" w:rsidRPr="002525E0">
        <w:rPr>
          <w:rFonts w:ascii="Tahoma" w:hAnsi="Tahoma" w:cs="Tahoma"/>
          <w:sz w:val="22"/>
          <w:szCs w:val="22"/>
        </w:rPr>
        <w:t>Załączniki (informacje) zastrzeżone należy podkreślić (wyszczególnić) w wykazie załączników do oferty i (jeżeli tylko jest to technicznie możliwe) umieścić w oddzielnym pakiecie, spiętym,  ponumerowanym i opatrzonym nazwą: “Załączniki zastrzeżone”,</w:t>
      </w:r>
    </w:p>
    <w:p w:rsidR="002525E0" w:rsidRPr="002525E0" w:rsidRDefault="002525E0" w:rsidP="00986BF0">
      <w:pPr>
        <w:pStyle w:val="1"/>
        <w:tabs>
          <w:tab w:val="clear" w:pos="1020"/>
          <w:tab w:val="clear" w:pos="3061"/>
          <w:tab w:val="clear" w:pos="5102"/>
          <w:tab w:val="clear" w:pos="5443"/>
          <w:tab w:val="left" w:pos="0"/>
          <w:tab w:val="left" w:pos="1021"/>
          <w:tab w:val="left" w:pos="3062"/>
          <w:tab w:val="left" w:pos="5103"/>
        </w:tabs>
        <w:spacing w:before="0" w:line="240" w:lineRule="auto"/>
        <w:ind w:firstLine="28"/>
        <w:rPr>
          <w:rFonts w:ascii="Tahoma" w:hAnsi="Tahoma" w:cs="Tahoma"/>
          <w:sz w:val="22"/>
          <w:szCs w:val="22"/>
        </w:rPr>
      </w:pPr>
      <w:r w:rsidRPr="002525E0">
        <w:rPr>
          <w:rFonts w:ascii="Tahoma" w:hAnsi="Tahoma" w:cs="Tahoma"/>
          <w:sz w:val="22"/>
          <w:szCs w:val="22"/>
        </w:rPr>
        <w:t xml:space="preserve">              9) gwarancję i rękojmię</w:t>
      </w:r>
    </w:p>
    <w:p w:rsidR="002525E0" w:rsidRPr="002525E0" w:rsidRDefault="002525E0" w:rsidP="00986BF0">
      <w:pPr>
        <w:tabs>
          <w:tab w:val="left" w:pos="971"/>
        </w:tabs>
        <w:spacing w:line="360" w:lineRule="auto"/>
        <w:ind w:right="120" w:firstLine="28"/>
      </w:pPr>
      <w:r w:rsidRPr="002525E0">
        <w:t xml:space="preserve">                  10) wykaz wszystkich załączników do oferty.</w:t>
      </w:r>
    </w:p>
    <w:p w:rsidR="005B350A" w:rsidRDefault="002525E0" w:rsidP="00167284">
      <w:pPr>
        <w:pStyle w:val="Akapitzlist"/>
        <w:numPr>
          <w:ilvl w:val="1"/>
          <w:numId w:val="3"/>
        </w:numPr>
        <w:tabs>
          <w:tab w:val="clear" w:pos="1080"/>
          <w:tab w:val="num" w:pos="851"/>
          <w:tab w:val="left" w:pos="971"/>
        </w:tabs>
        <w:ind w:left="709" w:right="120" w:hanging="87"/>
        <w:jc w:val="both"/>
      </w:pPr>
      <w:r w:rsidRPr="0055073A">
        <w:rPr>
          <w:rFonts w:ascii="Times New Roman" w:hAnsi="Times New Roman" w:cs="Times New Roman"/>
          <w:sz w:val="24"/>
          <w:szCs w:val="24"/>
        </w:rPr>
        <w:t xml:space="preserve"> </w:t>
      </w:r>
      <w:r w:rsidR="005F6F48" w:rsidRPr="0090003F">
        <w:t>Zamawiający</w:t>
      </w:r>
      <w:r w:rsidR="005F6F48" w:rsidRPr="0090003F">
        <w:rPr>
          <w:spacing w:val="-10"/>
        </w:rPr>
        <w:t xml:space="preserve"> </w:t>
      </w:r>
      <w:r w:rsidR="005F6F48" w:rsidRPr="0090003F">
        <w:t>zastrzega</w:t>
      </w:r>
      <w:r w:rsidR="005F6F48" w:rsidRPr="0090003F">
        <w:rPr>
          <w:spacing w:val="-8"/>
        </w:rPr>
        <w:t xml:space="preserve"> </w:t>
      </w:r>
      <w:r w:rsidR="005F6F48" w:rsidRPr="0090003F">
        <w:t>sobie</w:t>
      </w:r>
      <w:r w:rsidR="005F6F48" w:rsidRPr="0090003F">
        <w:rPr>
          <w:spacing w:val="-9"/>
        </w:rPr>
        <w:t xml:space="preserve"> </w:t>
      </w:r>
      <w:r w:rsidR="005F6F48" w:rsidRPr="0090003F">
        <w:t>odstąpienie</w:t>
      </w:r>
      <w:r w:rsidR="005F6F48" w:rsidRPr="0090003F">
        <w:rPr>
          <w:spacing w:val="-9"/>
        </w:rPr>
        <w:t xml:space="preserve"> </w:t>
      </w:r>
      <w:r w:rsidR="005F6F48" w:rsidRPr="0090003F">
        <w:t>od</w:t>
      </w:r>
      <w:r w:rsidR="005F6F48" w:rsidRPr="0090003F">
        <w:rPr>
          <w:spacing w:val="-7"/>
        </w:rPr>
        <w:t xml:space="preserve"> </w:t>
      </w:r>
      <w:r w:rsidR="005F6F48" w:rsidRPr="0090003F">
        <w:t>realizacji</w:t>
      </w:r>
      <w:r w:rsidR="005F6F48" w:rsidRPr="0090003F">
        <w:rPr>
          <w:spacing w:val="-7"/>
        </w:rPr>
        <w:t xml:space="preserve"> </w:t>
      </w:r>
      <w:r w:rsidR="005F6F48" w:rsidRPr="0090003F">
        <w:t>przedmiotu</w:t>
      </w:r>
      <w:r w:rsidR="005F6F48" w:rsidRPr="0090003F">
        <w:rPr>
          <w:spacing w:val="-9"/>
        </w:rPr>
        <w:t xml:space="preserve"> </w:t>
      </w:r>
      <w:r w:rsidR="005F6F48" w:rsidRPr="0090003F">
        <w:t>zamówienia</w:t>
      </w:r>
      <w:r w:rsidR="005F6F48" w:rsidRPr="0090003F">
        <w:rPr>
          <w:spacing w:val="-9"/>
        </w:rPr>
        <w:t xml:space="preserve"> </w:t>
      </w:r>
      <w:r w:rsidR="005F6F48" w:rsidRPr="0090003F">
        <w:t>bez</w:t>
      </w:r>
      <w:r w:rsidR="005F6F48" w:rsidRPr="0090003F">
        <w:rPr>
          <w:spacing w:val="-6"/>
        </w:rPr>
        <w:t xml:space="preserve"> </w:t>
      </w:r>
      <w:r w:rsidR="005F6F48" w:rsidRPr="0090003F">
        <w:t>podawania</w:t>
      </w:r>
      <w:r w:rsidR="003B13DC">
        <w:t xml:space="preserve"> </w:t>
      </w:r>
      <w:r w:rsidR="005F6F48" w:rsidRPr="0090003F">
        <w:rPr>
          <w:spacing w:val="-59"/>
        </w:rPr>
        <w:t xml:space="preserve"> </w:t>
      </w:r>
      <w:r w:rsidR="005F6F48" w:rsidRPr="0090003F">
        <w:t>przyczyny.</w:t>
      </w:r>
    </w:p>
    <w:p w:rsidR="00167284" w:rsidRPr="0090003F" w:rsidRDefault="00167284" w:rsidP="00167284">
      <w:pPr>
        <w:pStyle w:val="Akapitzlist"/>
        <w:tabs>
          <w:tab w:val="left" w:pos="971"/>
        </w:tabs>
        <w:ind w:left="709" w:right="120" w:firstLine="0"/>
        <w:jc w:val="both"/>
      </w:pPr>
    </w:p>
    <w:p w:rsidR="005B350A" w:rsidRPr="00DA72F6" w:rsidRDefault="005F6F48" w:rsidP="00481385">
      <w:pPr>
        <w:pStyle w:val="Akapitzlist"/>
        <w:numPr>
          <w:ilvl w:val="0"/>
          <w:numId w:val="3"/>
        </w:numPr>
        <w:tabs>
          <w:tab w:val="left" w:pos="547"/>
        </w:tabs>
        <w:ind w:hanging="409"/>
        <w:jc w:val="both"/>
      </w:pPr>
      <w:r w:rsidRPr="00DA72F6">
        <w:rPr>
          <w:spacing w:val="-2"/>
        </w:rPr>
        <w:t>Tryb</w:t>
      </w:r>
      <w:r w:rsidRPr="00DA72F6">
        <w:rPr>
          <w:spacing w:val="-14"/>
        </w:rPr>
        <w:t xml:space="preserve"> </w:t>
      </w:r>
      <w:r w:rsidRPr="00DA72F6">
        <w:rPr>
          <w:spacing w:val="-2"/>
        </w:rPr>
        <w:t>postępowania:</w:t>
      </w:r>
      <w:r w:rsidR="0090003F">
        <w:rPr>
          <w:spacing w:val="-2"/>
        </w:rPr>
        <w:t xml:space="preserve"> </w:t>
      </w:r>
    </w:p>
    <w:p w:rsidR="002D0D70" w:rsidRPr="00931E17" w:rsidRDefault="005F6F48" w:rsidP="00986BF0">
      <w:pPr>
        <w:pStyle w:val="Tekstpodstawowy"/>
        <w:ind w:left="546" w:right="112"/>
        <w:jc w:val="both"/>
        <w:rPr>
          <w:sz w:val="22"/>
          <w:szCs w:val="22"/>
        </w:rPr>
      </w:pPr>
      <w:r w:rsidRPr="00931E17">
        <w:rPr>
          <w:sz w:val="22"/>
          <w:szCs w:val="22"/>
        </w:rPr>
        <w:t>Zamówienie o wartości szacunkowej poniżej 130 000,00 zł nie podlega przepisom ustawy</w:t>
      </w:r>
      <w:r w:rsidRPr="00931E17">
        <w:rPr>
          <w:spacing w:val="1"/>
          <w:sz w:val="22"/>
          <w:szCs w:val="22"/>
        </w:rPr>
        <w:t xml:space="preserve"> </w:t>
      </w:r>
      <w:r w:rsidRPr="00931E17">
        <w:rPr>
          <w:sz w:val="22"/>
          <w:szCs w:val="22"/>
        </w:rPr>
        <w:t>z dnia</w:t>
      </w:r>
      <w:r w:rsidRPr="00931E17">
        <w:rPr>
          <w:spacing w:val="1"/>
          <w:sz w:val="22"/>
          <w:szCs w:val="22"/>
        </w:rPr>
        <w:t xml:space="preserve"> </w:t>
      </w:r>
      <w:r w:rsidRPr="00931E17">
        <w:rPr>
          <w:sz w:val="22"/>
          <w:szCs w:val="22"/>
        </w:rPr>
        <w:t>11</w:t>
      </w:r>
      <w:r w:rsidRPr="00931E17">
        <w:rPr>
          <w:spacing w:val="-2"/>
          <w:sz w:val="22"/>
          <w:szCs w:val="22"/>
        </w:rPr>
        <w:t xml:space="preserve"> </w:t>
      </w:r>
      <w:r w:rsidRPr="00931E17">
        <w:rPr>
          <w:sz w:val="22"/>
          <w:szCs w:val="22"/>
        </w:rPr>
        <w:t>września 2019</w:t>
      </w:r>
      <w:r w:rsidRPr="00931E17">
        <w:rPr>
          <w:spacing w:val="-1"/>
          <w:sz w:val="22"/>
          <w:szCs w:val="22"/>
        </w:rPr>
        <w:t xml:space="preserve"> </w:t>
      </w:r>
      <w:r w:rsidRPr="00931E17">
        <w:rPr>
          <w:sz w:val="22"/>
          <w:szCs w:val="22"/>
        </w:rPr>
        <w:t>r.</w:t>
      </w:r>
      <w:r w:rsidRPr="00931E17">
        <w:rPr>
          <w:spacing w:val="-1"/>
          <w:sz w:val="22"/>
          <w:szCs w:val="22"/>
        </w:rPr>
        <w:t xml:space="preserve"> </w:t>
      </w:r>
      <w:r w:rsidRPr="00931E17">
        <w:rPr>
          <w:sz w:val="22"/>
          <w:szCs w:val="22"/>
        </w:rPr>
        <w:t>Prawo</w:t>
      </w:r>
      <w:r w:rsidRPr="00931E17">
        <w:rPr>
          <w:spacing w:val="1"/>
          <w:sz w:val="22"/>
          <w:szCs w:val="22"/>
        </w:rPr>
        <w:t xml:space="preserve"> </w:t>
      </w:r>
      <w:r w:rsidRPr="00931E17">
        <w:rPr>
          <w:sz w:val="22"/>
          <w:szCs w:val="22"/>
        </w:rPr>
        <w:t>zamówień</w:t>
      </w:r>
      <w:r w:rsidRPr="00931E17">
        <w:rPr>
          <w:spacing w:val="-2"/>
          <w:sz w:val="22"/>
          <w:szCs w:val="22"/>
        </w:rPr>
        <w:t xml:space="preserve"> </w:t>
      </w:r>
      <w:r w:rsidRPr="00931E17">
        <w:rPr>
          <w:sz w:val="22"/>
          <w:szCs w:val="22"/>
        </w:rPr>
        <w:t>publicznych</w:t>
      </w:r>
      <w:r w:rsidRPr="00931E17">
        <w:rPr>
          <w:spacing w:val="-1"/>
          <w:sz w:val="22"/>
          <w:szCs w:val="22"/>
        </w:rPr>
        <w:t xml:space="preserve"> </w:t>
      </w:r>
      <w:r w:rsidRPr="00931E17">
        <w:rPr>
          <w:sz w:val="22"/>
          <w:szCs w:val="22"/>
        </w:rPr>
        <w:t>(Dz.U.2021.1129</w:t>
      </w:r>
      <w:r w:rsidRPr="00931E17">
        <w:rPr>
          <w:spacing w:val="-2"/>
          <w:sz w:val="22"/>
          <w:szCs w:val="22"/>
        </w:rPr>
        <w:t xml:space="preserve"> </w:t>
      </w:r>
      <w:r w:rsidRPr="00931E17">
        <w:rPr>
          <w:sz w:val="22"/>
          <w:szCs w:val="22"/>
        </w:rPr>
        <w:t>tj.).</w:t>
      </w:r>
    </w:p>
    <w:p w:rsidR="003B6189" w:rsidRPr="00DA72F6" w:rsidRDefault="003B6189" w:rsidP="00FA4322">
      <w:pPr>
        <w:pStyle w:val="Akapitzlist"/>
        <w:numPr>
          <w:ilvl w:val="0"/>
          <w:numId w:val="3"/>
        </w:numPr>
        <w:tabs>
          <w:tab w:val="left" w:pos="547"/>
        </w:tabs>
        <w:spacing w:before="72"/>
        <w:ind w:hanging="441"/>
        <w:jc w:val="both"/>
      </w:pPr>
      <w:r w:rsidRPr="00DA72F6">
        <w:rPr>
          <w:spacing w:val="-3"/>
        </w:rPr>
        <w:lastRenderedPageBreak/>
        <w:t>Oferta</w:t>
      </w:r>
      <w:r w:rsidRPr="00DA72F6">
        <w:rPr>
          <w:spacing w:val="-11"/>
        </w:rPr>
        <w:t xml:space="preserve"> </w:t>
      </w:r>
      <w:r w:rsidRPr="00DA72F6">
        <w:rPr>
          <w:spacing w:val="-3"/>
        </w:rPr>
        <w:t>powinna</w:t>
      </w:r>
      <w:r w:rsidRPr="00DA72F6">
        <w:rPr>
          <w:spacing w:val="-8"/>
        </w:rPr>
        <w:t xml:space="preserve"> </w:t>
      </w:r>
      <w:r w:rsidRPr="00DA72F6">
        <w:rPr>
          <w:spacing w:val="-2"/>
        </w:rPr>
        <w:t>zawierać:</w:t>
      </w:r>
    </w:p>
    <w:p w:rsidR="003B6189" w:rsidRPr="00DA72F6" w:rsidRDefault="003B6189" w:rsidP="00FA4322">
      <w:pPr>
        <w:pStyle w:val="Akapitzlist"/>
        <w:numPr>
          <w:ilvl w:val="1"/>
          <w:numId w:val="3"/>
        </w:numPr>
        <w:tabs>
          <w:tab w:val="left" w:pos="971"/>
        </w:tabs>
        <w:ind w:hanging="361"/>
        <w:jc w:val="both"/>
      </w:pPr>
      <w:r w:rsidRPr="00DA72F6">
        <w:rPr>
          <w:spacing w:val="-2"/>
        </w:rPr>
        <w:t>Wypełniony</w:t>
      </w:r>
      <w:r w:rsidRPr="00DA72F6">
        <w:rPr>
          <w:spacing w:val="-13"/>
        </w:rPr>
        <w:t xml:space="preserve"> </w:t>
      </w:r>
      <w:r w:rsidRPr="00DA72F6">
        <w:rPr>
          <w:spacing w:val="-2"/>
        </w:rPr>
        <w:t>formularz</w:t>
      </w:r>
      <w:r w:rsidRPr="00DA72F6">
        <w:rPr>
          <w:spacing w:val="-11"/>
        </w:rPr>
        <w:t xml:space="preserve"> </w:t>
      </w:r>
      <w:r w:rsidRPr="00DA72F6">
        <w:rPr>
          <w:spacing w:val="-2"/>
        </w:rPr>
        <w:t>cenowo</w:t>
      </w:r>
      <w:r w:rsidRPr="00DA72F6">
        <w:rPr>
          <w:spacing w:val="-11"/>
        </w:rPr>
        <w:t xml:space="preserve"> </w:t>
      </w:r>
      <w:r w:rsidRPr="00DA72F6">
        <w:rPr>
          <w:spacing w:val="-2"/>
        </w:rPr>
        <w:t>–</w:t>
      </w:r>
      <w:r w:rsidRPr="00DA72F6">
        <w:rPr>
          <w:spacing w:val="-13"/>
        </w:rPr>
        <w:t xml:space="preserve"> </w:t>
      </w:r>
      <w:r w:rsidRPr="00DA72F6">
        <w:rPr>
          <w:spacing w:val="-2"/>
        </w:rPr>
        <w:t>ofertowy</w:t>
      </w:r>
      <w:r w:rsidRPr="00DA72F6">
        <w:rPr>
          <w:spacing w:val="-12"/>
        </w:rPr>
        <w:t xml:space="preserve"> </w:t>
      </w:r>
      <w:r w:rsidRPr="00DA72F6">
        <w:rPr>
          <w:spacing w:val="-1"/>
        </w:rPr>
        <w:t>–</w:t>
      </w:r>
      <w:r w:rsidRPr="00DA72F6">
        <w:rPr>
          <w:spacing w:val="-12"/>
        </w:rPr>
        <w:t xml:space="preserve"> </w:t>
      </w:r>
      <w:r w:rsidRPr="00DA72F6">
        <w:rPr>
          <w:spacing w:val="-1"/>
        </w:rPr>
        <w:t>załącznik</w:t>
      </w:r>
      <w:r w:rsidRPr="00DA72F6">
        <w:rPr>
          <w:spacing w:val="-13"/>
        </w:rPr>
        <w:t xml:space="preserve"> </w:t>
      </w:r>
      <w:r w:rsidRPr="00DA72F6">
        <w:rPr>
          <w:spacing w:val="-1"/>
        </w:rPr>
        <w:t>nr</w:t>
      </w:r>
      <w:r w:rsidRPr="00DA72F6">
        <w:rPr>
          <w:spacing w:val="-14"/>
        </w:rPr>
        <w:t xml:space="preserve"> </w:t>
      </w:r>
      <w:r w:rsidRPr="00DA72F6">
        <w:rPr>
          <w:spacing w:val="-1"/>
        </w:rPr>
        <w:t>1</w:t>
      </w:r>
    </w:p>
    <w:p w:rsidR="003B6189" w:rsidRPr="003B6189" w:rsidRDefault="003B6189" w:rsidP="00FA4322">
      <w:pPr>
        <w:pStyle w:val="Akapitzlist"/>
        <w:numPr>
          <w:ilvl w:val="1"/>
          <w:numId w:val="3"/>
        </w:numPr>
        <w:tabs>
          <w:tab w:val="left" w:pos="971"/>
        </w:tabs>
        <w:ind w:hanging="361"/>
        <w:jc w:val="both"/>
      </w:pPr>
      <w:r w:rsidRPr="00DA72F6">
        <w:rPr>
          <w:spacing w:val="-3"/>
        </w:rPr>
        <w:t>Parametry</w:t>
      </w:r>
      <w:r w:rsidRPr="00DA72F6">
        <w:rPr>
          <w:spacing w:val="-10"/>
        </w:rPr>
        <w:t xml:space="preserve"> </w:t>
      </w:r>
      <w:r w:rsidRPr="00DA72F6">
        <w:rPr>
          <w:spacing w:val="-3"/>
        </w:rPr>
        <w:t>fizykochemiczne</w:t>
      </w:r>
      <w:r w:rsidRPr="00DA72F6">
        <w:rPr>
          <w:spacing w:val="-10"/>
        </w:rPr>
        <w:t xml:space="preserve"> </w:t>
      </w:r>
      <w:r w:rsidRPr="00DA72F6">
        <w:rPr>
          <w:spacing w:val="-2"/>
        </w:rPr>
        <w:t>oleju</w:t>
      </w:r>
      <w:r w:rsidRPr="00DA72F6">
        <w:rPr>
          <w:spacing w:val="-9"/>
        </w:rPr>
        <w:t xml:space="preserve"> </w:t>
      </w:r>
      <w:r w:rsidRPr="00DA72F6">
        <w:rPr>
          <w:spacing w:val="-2"/>
        </w:rPr>
        <w:t>opałowego</w:t>
      </w:r>
      <w:r w:rsidRPr="00DA72F6">
        <w:rPr>
          <w:spacing w:val="-11"/>
        </w:rPr>
        <w:t xml:space="preserve"> </w:t>
      </w:r>
      <w:r w:rsidRPr="00DA72F6">
        <w:rPr>
          <w:spacing w:val="-2"/>
        </w:rPr>
        <w:t>–</w:t>
      </w:r>
      <w:r w:rsidRPr="00DA72F6">
        <w:rPr>
          <w:spacing w:val="-9"/>
        </w:rPr>
        <w:t xml:space="preserve"> </w:t>
      </w:r>
      <w:r w:rsidRPr="00DA72F6">
        <w:rPr>
          <w:spacing w:val="-2"/>
        </w:rPr>
        <w:t>załącznik</w:t>
      </w:r>
      <w:r w:rsidRPr="00DA72F6">
        <w:rPr>
          <w:spacing w:val="-12"/>
        </w:rPr>
        <w:t xml:space="preserve"> </w:t>
      </w:r>
      <w:r w:rsidRPr="00DA72F6">
        <w:rPr>
          <w:spacing w:val="-2"/>
        </w:rPr>
        <w:t>nr</w:t>
      </w:r>
      <w:r w:rsidRPr="00DA72F6">
        <w:rPr>
          <w:spacing w:val="-8"/>
        </w:rPr>
        <w:t xml:space="preserve"> </w:t>
      </w:r>
      <w:r w:rsidRPr="00DA72F6">
        <w:rPr>
          <w:spacing w:val="-2"/>
        </w:rPr>
        <w:t>2</w:t>
      </w:r>
    </w:p>
    <w:p w:rsidR="003B6189" w:rsidRDefault="003B6189" w:rsidP="00FA4322">
      <w:pPr>
        <w:pStyle w:val="Akapitzlist"/>
        <w:numPr>
          <w:ilvl w:val="1"/>
          <w:numId w:val="3"/>
        </w:numPr>
        <w:tabs>
          <w:tab w:val="left" w:pos="971"/>
        </w:tabs>
        <w:ind w:hanging="361"/>
        <w:jc w:val="both"/>
      </w:pPr>
      <w:r w:rsidRPr="00DA72F6">
        <w:t>Aktualna</w:t>
      </w:r>
      <w:r w:rsidRPr="003B6189">
        <w:rPr>
          <w:spacing w:val="43"/>
        </w:rPr>
        <w:t xml:space="preserve"> </w:t>
      </w:r>
      <w:r w:rsidRPr="00DA72F6">
        <w:t>koncesja</w:t>
      </w:r>
      <w:r w:rsidRPr="003B6189">
        <w:rPr>
          <w:spacing w:val="47"/>
        </w:rPr>
        <w:t xml:space="preserve"> </w:t>
      </w:r>
      <w:r w:rsidRPr="00DA72F6">
        <w:t>na</w:t>
      </w:r>
      <w:r w:rsidRPr="003B6189">
        <w:rPr>
          <w:spacing w:val="43"/>
        </w:rPr>
        <w:t xml:space="preserve"> </w:t>
      </w:r>
      <w:r w:rsidRPr="00DA72F6">
        <w:t>prowadzenie</w:t>
      </w:r>
      <w:r w:rsidRPr="003B6189">
        <w:rPr>
          <w:spacing w:val="44"/>
        </w:rPr>
        <w:t xml:space="preserve"> </w:t>
      </w:r>
      <w:r w:rsidRPr="00DA72F6">
        <w:t>działalności</w:t>
      </w:r>
      <w:r w:rsidRPr="003B6189">
        <w:rPr>
          <w:spacing w:val="44"/>
        </w:rPr>
        <w:t xml:space="preserve"> </w:t>
      </w:r>
      <w:r w:rsidRPr="00DA72F6">
        <w:t>gospodarczej</w:t>
      </w:r>
      <w:r w:rsidRPr="003B6189">
        <w:rPr>
          <w:spacing w:val="42"/>
        </w:rPr>
        <w:t xml:space="preserve"> </w:t>
      </w:r>
      <w:r w:rsidRPr="00DA72F6">
        <w:t>w</w:t>
      </w:r>
      <w:r w:rsidRPr="003B6189">
        <w:rPr>
          <w:spacing w:val="48"/>
        </w:rPr>
        <w:t xml:space="preserve"> </w:t>
      </w:r>
      <w:r w:rsidRPr="00DA72F6">
        <w:t>zakresie</w:t>
      </w:r>
      <w:r w:rsidRPr="003B6189">
        <w:rPr>
          <w:spacing w:val="45"/>
        </w:rPr>
        <w:t xml:space="preserve"> </w:t>
      </w:r>
      <w:r w:rsidRPr="00DA72F6">
        <w:t>obrotu</w:t>
      </w:r>
      <w:r w:rsidR="00FA4322">
        <w:rPr>
          <w:spacing w:val="42"/>
        </w:rPr>
        <w:t xml:space="preserve"> </w:t>
      </w:r>
      <w:r w:rsidRPr="00DA72F6">
        <w:t>paliwami</w:t>
      </w:r>
      <w:r w:rsidR="002D0D70">
        <w:t xml:space="preserve"> </w:t>
      </w:r>
      <w:r w:rsidRPr="003B6189">
        <w:rPr>
          <w:spacing w:val="-59"/>
        </w:rPr>
        <w:t xml:space="preserve"> </w:t>
      </w:r>
      <w:r w:rsidRPr="00DA72F6">
        <w:t>ciekłymi,</w:t>
      </w:r>
      <w:r w:rsidRPr="003B6189">
        <w:rPr>
          <w:spacing w:val="-1"/>
        </w:rPr>
        <w:t xml:space="preserve"> </w:t>
      </w:r>
      <w:r w:rsidRPr="00DA72F6">
        <w:t>wydana przez</w:t>
      </w:r>
      <w:r w:rsidRPr="003B6189">
        <w:rPr>
          <w:spacing w:val="-2"/>
        </w:rPr>
        <w:t xml:space="preserve"> </w:t>
      </w:r>
      <w:r w:rsidRPr="00DA72F6">
        <w:t>Prezesa Urzędu</w:t>
      </w:r>
      <w:r w:rsidRPr="003B6189">
        <w:rPr>
          <w:spacing w:val="-2"/>
        </w:rPr>
        <w:t xml:space="preserve"> </w:t>
      </w:r>
      <w:r w:rsidRPr="00DA72F6">
        <w:t>Regulacji Energetyki.</w:t>
      </w:r>
    </w:p>
    <w:p w:rsidR="00151F6F" w:rsidRDefault="00800569" w:rsidP="00FA4322">
      <w:pPr>
        <w:pStyle w:val="Akapitzlist"/>
        <w:numPr>
          <w:ilvl w:val="1"/>
          <w:numId w:val="3"/>
        </w:numPr>
        <w:tabs>
          <w:tab w:val="left" w:pos="971"/>
        </w:tabs>
        <w:ind w:hanging="361"/>
        <w:jc w:val="both"/>
      </w:pPr>
      <w:r>
        <w:t xml:space="preserve">Aktualny odpis z właściwego rejestru lub z centralnej ewidencji i informacji o działalności gospodarczej, wystawionego nie wcześniej niż 6-miesięcy przed upływem terminu składania ofert. </w:t>
      </w:r>
    </w:p>
    <w:p w:rsidR="00151F6F" w:rsidRDefault="00800569" w:rsidP="00FA4322">
      <w:pPr>
        <w:pStyle w:val="Akapitzlist"/>
        <w:numPr>
          <w:ilvl w:val="1"/>
          <w:numId w:val="3"/>
        </w:numPr>
        <w:tabs>
          <w:tab w:val="left" w:pos="971"/>
        </w:tabs>
        <w:ind w:hanging="361"/>
        <w:jc w:val="both"/>
      </w:pPr>
      <w:r>
        <w:t>Aktualne zaświadczenie naczelnika urzędu skarbowego potwierdzające, że wykonawca nie zalega z opłacaniem podatku – wystawionego nie wcześniej niż 3 miesiące przed upływem terminu składania ofert</w:t>
      </w:r>
    </w:p>
    <w:p w:rsidR="00800569" w:rsidRDefault="00800569" w:rsidP="00800569">
      <w:pPr>
        <w:pStyle w:val="Akapitzlist"/>
        <w:numPr>
          <w:ilvl w:val="1"/>
          <w:numId w:val="3"/>
        </w:numPr>
        <w:tabs>
          <w:tab w:val="left" w:pos="971"/>
        </w:tabs>
        <w:ind w:hanging="361"/>
        <w:jc w:val="both"/>
      </w:pPr>
      <w:r>
        <w:t>Aktualne zaświadczenie właściwego oddziału ZUS lub KRUS potwierdzające, że wykonawca nie zalega z opłacaniem składek na ubezpieczenia zdrowotne i społeczne– wystawionego nie wcześniej niż 3 miesiące przed upływem terminu składania ofert</w:t>
      </w:r>
    </w:p>
    <w:p w:rsidR="005765C2" w:rsidRDefault="005765C2" w:rsidP="005765C2">
      <w:pPr>
        <w:pStyle w:val="Akapitzlist"/>
        <w:numPr>
          <w:ilvl w:val="1"/>
          <w:numId w:val="3"/>
        </w:numPr>
        <w:tabs>
          <w:tab w:val="left" w:pos="971"/>
        </w:tabs>
        <w:ind w:hanging="361"/>
        <w:jc w:val="both"/>
      </w:pPr>
      <w:r>
        <w:t>Aktualną informację z Krajowego Rejestru Karnego o niekaralności</w:t>
      </w:r>
      <w:r w:rsidRPr="005765C2">
        <w:t xml:space="preserve"> </w:t>
      </w:r>
      <w:r>
        <w:t>nie wcześniej niż 6</w:t>
      </w:r>
      <w:r w:rsidR="000B0B73">
        <w:t xml:space="preserve"> miesię</w:t>
      </w:r>
      <w:r>
        <w:t>cy przed upływem terminu składania ofert</w:t>
      </w:r>
    </w:p>
    <w:p w:rsidR="00800569" w:rsidRDefault="005765C2" w:rsidP="005765C2">
      <w:pPr>
        <w:pStyle w:val="Akapitzlist"/>
        <w:numPr>
          <w:ilvl w:val="1"/>
          <w:numId w:val="3"/>
        </w:numPr>
        <w:tabs>
          <w:tab w:val="left" w:pos="971"/>
        </w:tabs>
        <w:ind w:hanging="361"/>
        <w:jc w:val="both"/>
      </w:pPr>
      <w:r>
        <w:t>Jeżeli wykonawca jest podmiotem zbiorowym aktualną informację z Krajowego Rejestru Karnego o niekaralności</w:t>
      </w:r>
      <w:r w:rsidRPr="005765C2">
        <w:t xml:space="preserve"> </w:t>
      </w:r>
      <w:r>
        <w:t>nie wcześniej niż 6 miesięcy przed upływem terminu składania ofert</w:t>
      </w:r>
    </w:p>
    <w:p w:rsidR="00167284" w:rsidRDefault="00167284" w:rsidP="00167284">
      <w:pPr>
        <w:pStyle w:val="Akapitzlist"/>
        <w:tabs>
          <w:tab w:val="left" w:pos="971"/>
        </w:tabs>
        <w:ind w:left="1080" w:firstLine="0"/>
      </w:pPr>
    </w:p>
    <w:p w:rsidR="005F6F48" w:rsidRPr="00DA72F6" w:rsidRDefault="00FA4322" w:rsidP="00FA4322">
      <w:pPr>
        <w:pStyle w:val="Akapitzlist"/>
        <w:numPr>
          <w:ilvl w:val="0"/>
          <w:numId w:val="3"/>
        </w:numPr>
        <w:tabs>
          <w:tab w:val="left" w:pos="547"/>
        </w:tabs>
        <w:spacing w:before="1"/>
        <w:jc w:val="both"/>
      </w:pPr>
      <w:r>
        <w:rPr>
          <w:spacing w:val="-2"/>
        </w:rPr>
        <w:t xml:space="preserve"> </w:t>
      </w:r>
      <w:r w:rsidR="005F6F48" w:rsidRPr="00FA4322">
        <w:rPr>
          <w:spacing w:val="-2"/>
        </w:rPr>
        <w:t>Miejsce</w:t>
      </w:r>
      <w:r w:rsidR="005F6F48" w:rsidRPr="00FA4322">
        <w:rPr>
          <w:spacing w:val="-12"/>
        </w:rPr>
        <w:t xml:space="preserve"> </w:t>
      </w:r>
      <w:r w:rsidR="005F6F48" w:rsidRPr="00FA4322">
        <w:rPr>
          <w:spacing w:val="-2"/>
        </w:rPr>
        <w:t>oraz</w:t>
      </w:r>
      <w:r w:rsidR="005F6F48" w:rsidRPr="00FA4322">
        <w:rPr>
          <w:spacing w:val="-12"/>
        </w:rPr>
        <w:t xml:space="preserve"> </w:t>
      </w:r>
      <w:r w:rsidR="005F6F48" w:rsidRPr="00FA4322">
        <w:rPr>
          <w:spacing w:val="-2"/>
        </w:rPr>
        <w:t>termin</w:t>
      </w:r>
      <w:r w:rsidR="005F6F48" w:rsidRPr="00FA4322">
        <w:rPr>
          <w:spacing w:val="-13"/>
        </w:rPr>
        <w:t xml:space="preserve"> </w:t>
      </w:r>
      <w:r w:rsidR="005F6F48" w:rsidRPr="00FA4322">
        <w:rPr>
          <w:spacing w:val="-2"/>
        </w:rPr>
        <w:t>składania</w:t>
      </w:r>
      <w:r w:rsidR="005F6F48" w:rsidRPr="00FA4322">
        <w:rPr>
          <w:spacing w:val="-10"/>
        </w:rPr>
        <w:t xml:space="preserve"> </w:t>
      </w:r>
      <w:r w:rsidR="005F6F48" w:rsidRPr="00FA4322">
        <w:rPr>
          <w:spacing w:val="-2"/>
        </w:rPr>
        <w:t>ofert:</w:t>
      </w:r>
    </w:p>
    <w:p w:rsidR="005F6F48" w:rsidRPr="00DA72F6" w:rsidRDefault="005F6F48" w:rsidP="005F6F48">
      <w:pPr>
        <w:pStyle w:val="pkt1"/>
        <w:spacing w:before="0" w:after="0"/>
        <w:ind w:left="0" w:firstLine="0"/>
        <w:rPr>
          <w:rFonts w:ascii="Tahoma" w:hAnsi="Tahoma" w:cs="Tahoma"/>
          <w:sz w:val="22"/>
          <w:szCs w:val="22"/>
        </w:rPr>
      </w:pPr>
      <w:r w:rsidRPr="00DA72F6">
        <w:rPr>
          <w:rFonts w:ascii="Tahoma" w:hAnsi="Tahoma" w:cs="Tahoma"/>
          <w:sz w:val="22"/>
          <w:szCs w:val="22"/>
        </w:rPr>
        <w:t xml:space="preserve">         Oferty należy składać:</w:t>
      </w:r>
    </w:p>
    <w:p w:rsidR="005F6F48" w:rsidRPr="00DA72F6" w:rsidRDefault="005F6F48" w:rsidP="005F6F48">
      <w:pPr>
        <w:pStyle w:val="pkt1"/>
        <w:numPr>
          <w:ilvl w:val="0"/>
          <w:numId w:val="5"/>
        </w:numPr>
        <w:tabs>
          <w:tab w:val="clear" w:pos="1831"/>
          <w:tab w:val="left" w:pos="1276"/>
        </w:tabs>
        <w:spacing w:before="0" w:after="0"/>
        <w:ind w:hanging="413"/>
        <w:rPr>
          <w:rFonts w:ascii="Tahoma" w:hAnsi="Tahoma" w:cs="Tahoma"/>
          <w:color w:val="000000"/>
          <w:sz w:val="22"/>
          <w:szCs w:val="22"/>
        </w:rPr>
      </w:pPr>
      <w:r w:rsidRPr="00DA72F6">
        <w:rPr>
          <w:rFonts w:ascii="Tahoma" w:hAnsi="Tahoma" w:cs="Tahoma"/>
          <w:sz w:val="22"/>
          <w:szCs w:val="22"/>
        </w:rPr>
        <w:t>bezpośrednio w siedzibie zamawiającego,</w:t>
      </w:r>
      <w:r w:rsidRPr="00DA72F6">
        <w:rPr>
          <w:rFonts w:ascii="Tahoma" w:hAnsi="Tahoma" w:cs="Tahoma"/>
          <w:color w:val="000000"/>
          <w:sz w:val="22"/>
          <w:szCs w:val="22"/>
        </w:rPr>
        <w:t xml:space="preserve"> w Sekretariacie Szkoły Podstawowej im Armii Krajowej w Wyrykach,  codziennie w dni robocze, w godz. 8.00 – 15.00  </w:t>
      </w:r>
    </w:p>
    <w:p w:rsidR="005F6F48" w:rsidRPr="00DA72F6" w:rsidRDefault="005F6F48" w:rsidP="005F6F48">
      <w:pPr>
        <w:pStyle w:val="pkt1"/>
        <w:numPr>
          <w:ilvl w:val="0"/>
          <w:numId w:val="5"/>
        </w:numPr>
        <w:tabs>
          <w:tab w:val="clear" w:pos="1831"/>
          <w:tab w:val="left" w:pos="1276"/>
        </w:tabs>
        <w:spacing w:before="0" w:after="0"/>
        <w:ind w:hanging="413"/>
        <w:rPr>
          <w:rFonts w:ascii="Tahoma" w:hAnsi="Tahoma" w:cs="Tahoma"/>
          <w:color w:val="000000"/>
          <w:sz w:val="22"/>
          <w:szCs w:val="22"/>
        </w:rPr>
      </w:pPr>
      <w:r w:rsidRPr="00DA72F6">
        <w:rPr>
          <w:rFonts w:ascii="Tahoma" w:hAnsi="Tahoma" w:cs="Tahoma"/>
          <w:color w:val="000000"/>
          <w:sz w:val="22"/>
          <w:szCs w:val="22"/>
        </w:rPr>
        <w:t>za pośrednictwem poczty, na adres wskazany w pkt. I.</w:t>
      </w:r>
    </w:p>
    <w:p w:rsidR="005F6F48" w:rsidRPr="002D0D70" w:rsidRDefault="005F6F48" w:rsidP="005F6F48">
      <w:pPr>
        <w:pStyle w:val="pkt1"/>
        <w:numPr>
          <w:ilvl w:val="0"/>
          <w:numId w:val="5"/>
        </w:numPr>
        <w:tabs>
          <w:tab w:val="clear" w:pos="1831"/>
          <w:tab w:val="left" w:pos="1276"/>
        </w:tabs>
        <w:spacing w:before="0" w:after="0"/>
        <w:ind w:left="1843" w:hanging="413"/>
        <w:rPr>
          <w:rFonts w:ascii="Tahoma" w:hAnsi="Tahoma" w:cs="Tahoma"/>
          <w:b/>
          <w:bCs/>
          <w:color w:val="000000"/>
          <w:sz w:val="22"/>
          <w:szCs w:val="22"/>
        </w:rPr>
      </w:pPr>
      <w:r w:rsidRPr="00DA72F6">
        <w:rPr>
          <w:rFonts w:ascii="Tahoma" w:hAnsi="Tahoma" w:cs="Tahoma"/>
          <w:color w:val="000000"/>
          <w:sz w:val="22"/>
          <w:szCs w:val="22"/>
        </w:rPr>
        <w:t xml:space="preserve">termin wpływu ofert do siedziby zamawiającego (niezależnie od wybranej przez wykonawcę, wymienionej wyżej formy składania) upływa dnia </w:t>
      </w:r>
      <w:r w:rsidR="0055537D">
        <w:rPr>
          <w:rFonts w:ascii="Tahoma" w:hAnsi="Tahoma" w:cs="Tahoma"/>
          <w:b/>
          <w:i/>
          <w:iCs/>
          <w:sz w:val="22"/>
          <w:szCs w:val="22"/>
        </w:rPr>
        <w:t>24</w:t>
      </w:r>
      <w:r w:rsidRPr="00DA72F6">
        <w:rPr>
          <w:rFonts w:ascii="Tahoma" w:hAnsi="Tahoma" w:cs="Tahoma"/>
          <w:b/>
          <w:i/>
          <w:iCs/>
          <w:sz w:val="22"/>
          <w:szCs w:val="22"/>
        </w:rPr>
        <w:t xml:space="preserve">.01.2022 r. godz. 12.00”. </w:t>
      </w:r>
      <w:r w:rsidRPr="00DA72F6">
        <w:rPr>
          <w:rFonts w:ascii="Tahoma" w:hAnsi="Tahoma" w:cs="Tahoma"/>
          <w:sz w:val="22"/>
          <w:szCs w:val="22"/>
        </w:rPr>
        <w:t>O</w:t>
      </w:r>
      <w:r w:rsidRPr="00DA72F6">
        <w:rPr>
          <w:rFonts w:ascii="Tahoma" w:hAnsi="Tahoma" w:cs="Tahoma"/>
          <w:color w:val="000000"/>
          <w:sz w:val="22"/>
          <w:szCs w:val="22"/>
        </w:rPr>
        <w:t xml:space="preserve">ferty, które wpłyną po tym terminie, zostaną zwrócone bez otwierania. </w:t>
      </w:r>
    </w:p>
    <w:p w:rsidR="002D0D70" w:rsidRPr="00074C36" w:rsidRDefault="002D0D70" w:rsidP="002D0D70">
      <w:pPr>
        <w:pStyle w:val="pkt1"/>
        <w:numPr>
          <w:ilvl w:val="0"/>
          <w:numId w:val="5"/>
        </w:numPr>
        <w:spacing w:before="0" w:after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074C36">
        <w:rPr>
          <w:rFonts w:ascii="Tahoma" w:hAnsi="Tahoma" w:cs="Tahoma"/>
          <w:color w:val="000000"/>
          <w:spacing w:val="-4"/>
          <w:kern w:val="1"/>
          <w:sz w:val="22"/>
          <w:szCs w:val="22"/>
        </w:rPr>
        <w:t xml:space="preserve">Oferta powinna być złożona w trwale zamkniętym opakowaniu opisanym </w:t>
      </w:r>
      <w:r w:rsidRPr="00074C36">
        <w:rPr>
          <w:rFonts w:ascii="Tahoma" w:hAnsi="Tahoma" w:cs="Tahoma"/>
          <w:color w:val="000000"/>
          <w:sz w:val="22"/>
          <w:szCs w:val="22"/>
        </w:rPr>
        <w:t xml:space="preserve">hasłem: </w:t>
      </w:r>
      <w:r w:rsidRPr="00074C36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„Dostawa oleju opałowego dla Szkoły Podstawowej im. Armii Krajowej w Wyrykach. </w:t>
      </w:r>
      <w:r w:rsidRPr="00074C36">
        <w:rPr>
          <w:rFonts w:ascii="Tahoma" w:hAnsi="Tahoma" w:cs="Tahoma"/>
          <w:b/>
          <w:bCs/>
          <w:i/>
          <w:iCs/>
          <w:sz w:val="22"/>
          <w:szCs w:val="22"/>
        </w:rPr>
        <w:t xml:space="preserve">Nie otwierać przed dniem </w:t>
      </w:r>
      <w:r w:rsidR="0055537D">
        <w:rPr>
          <w:rFonts w:ascii="Tahoma" w:hAnsi="Tahoma" w:cs="Tahoma"/>
          <w:b/>
          <w:i/>
          <w:iCs/>
          <w:sz w:val="22"/>
          <w:szCs w:val="22"/>
        </w:rPr>
        <w:t>24</w:t>
      </w:r>
      <w:r w:rsidRPr="00074C36">
        <w:rPr>
          <w:rFonts w:ascii="Tahoma" w:hAnsi="Tahoma" w:cs="Tahoma"/>
          <w:b/>
          <w:i/>
          <w:iCs/>
          <w:sz w:val="22"/>
          <w:szCs w:val="22"/>
        </w:rPr>
        <w:t xml:space="preserve">.01.2022 r. godz. 12.00”, </w:t>
      </w:r>
      <w:r w:rsidRPr="00074C36">
        <w:rPr>
          <w:rFonts w:ascii="Tahoma" w:hAnsi="Tahoma" w:cs="Tahoma"/>
          <w:color w:val="000000"/>
          <w:sz w:val="22"/>
          <w:szCs w:val="22"/>
        </w:rPr>
        <w:t xml:space="preserve">a przesłana za pośrednictwem poczty, opisana dodatkowo nazwą i adresem  zamawiającego, o którym mowa w </w:t>
      </w:r>
      <w:proofErr w:type="spellStart"/>
      <w:r w:rsidRPr="00074C36">
        <w:rPr>
          <w:rFonts w:ascii="Tahoma" w:hAnsi="Tahoma" w:cs="Tahoma"/>
          <w:color w:val="000000"/>
          <w:sz w:val="22"/>
          <w:szCs w:val="22"/>
        </w:rPr>
        <w:t>pkt</w:t>
      </w:r>
      <w:proofErr w:type="spellEnd"/>
      <w:r w:rsidRPr="00074C36">
        <w:rPr>
          <w:rFonts w:ascii="Tahoma" w:hAnsi="Tahoma" w:cs="Tahoma"/>
          <w:color w:val="000000"/>
          <w:sz w:val="22"/>
          <w:szCs w:val="22"/>
        </w:rPr>
        <w:t xml:space="preserve"> I.  </w:t>
      </w:r>
    </w:p>
    <w:p w:rsidR="005F6F48" w:rsidRDefault="002D0D70" w:rsidP="002D0D70">
      <w:pPr>
        <w:pStyle w:val="pkt1"/>
        <w:numPr>
          <w:ilvl w:val="0"/>
          <w:numId w:val="5"/>
        </w:numPr>
        <w:spacing w:before="0" w:after="0"/>
        <w:rPr>
          <w:rFonts w:ascii="Tahoma" w:hAnsi="Tahoma" w:cs="Tahoma"/>
          <w:color w:val="000000"/>
          <w:sz w:val="22"/>
          <w:szCs w:val="22"/>
        </w:rPr>
      </w:pPr>
      <w:r w:rsidRPr="00074C36">
        <w:rPr>
          <w:rFonts w:ascii="Tahoma" w:hAnsi="Tahoma" w:cs="Tahoma"/>
          <w:color w:val="000000"/>
          <w:sz w:val="22"/>
          <w:szCs w:val="22"/>
        </w:rPr>
        <w:t xml:space="preserve">Publiczne otwarcie ofert nastąpi w dniu </w:t>
      </w:r>
      <w:r w:rsidR="0055537D">
        <w:rPr>
          <w:rFonts w:ascii="Tahoma" w:hAnsi="Tahoma" w:cs="Tahoma"/>
          <w:b/>
          <w:i/>
          <w:iCs/>
          <w:sz w:val="22"/>
          <w:szCs w:val="22"/>
        </w:rPr>
        <w:t>24</w:t>
      </w:r>
      <w:r w:rsidRPr="00074C36">
        <w:rPr>
          <w:rFonts w:ascii="Tahoma" w:hAnsi="Tahoma" w:cs="Tahoma"/>
          <w:b/>
          <w:i/>
          <w:iCs/>
          <w:sz w:val="22"/>
          <w:szCs w:val="22"/>
        </w:rPr>
        <w:t xml:space="preserve">.01.2022 r. godz. 13.00  </w:t>
      </w:r>
      <w:r w:rsidRPr="00074C36">
        <w:rPr>
          <w:rFonts w:ascii="Tahoma" w:hAnsi="Tahoma" w:cs="Tahoma"/>
          <w:b/>
          <w:i/>
          <w:sz w:val="22"/>
          <w:szCs w:val="22"/>
        </w:rPr>
        <w:t xml:space="preserve">w </w:t>
      </w:r>
      <w:r w:rsidRPr="00074C36">
        <w:rPr>
          <w:rFonts w:ascii="Tahoma" w:hAnsi="Tahoma" w:cs="Tahoma"/>
          <w:color w:val="000000"/>
          <w:sz w:val="22"/>
          <w:szCs w:val="22"/>
        </w:rPr>
        <w:t xml:space="preserve">siedzibie zamawiającego (sekretariat Szkoły Podstawowej im. Armii Krajowej </w:t>
      </w:r>
      <w:bookmarkStart w:id="0" w:name="_GoBack"/>
      <w:bookmarkEnd w:id="0"/>
      <w:r w:rsidRPr="00074C36">
        <w:rPr>
          <w:rFonts w:ascii="Tahoma" w:hAnsi="Tahoma" w:cs="Tahoma"/>
          <w:color w:val="000000"/>
          <w:sz w:val="22"/>
          <w:szCs w:val="22"/>
        </w:rPr>
        <w:t>w Wyrykach)</w:t>
      </w:r>
    </w:p>
    <w:p w:rsidR="002D0D70" w:rsidRPr="002D0D70" w:rsidRDefault="002D0D70" w:rsidP="00ED06DE">
      <w:pPr>
        <w:pStyle w:val="pkt1"/>
        <w:spacing w:before="0" w:after="0"/>
        <w:ind w:left="0" w:firstLine="0"/>
        <w:rPr>
          <w:rFonts w:ascii="Tahoma" w:hAnsi="Tahoma" w:cs="Tahoma"/>
          <w:color w:val="000000"/>
          <w:sz w:val="22"/>
          <w:szCs w:val="22"/>
        </w:rPr>
      </w:pPr>
    </w:p>
    <w:p w:rsidR="002D0D70" w:rsidRPr="002D0D70" w:rsidRDefault="002D0D70" w:rsidP="002D0D70">
      <w:pPr>
        <w:pStyle w:val="Tekstpodstawowy"/>
        <w:spacing w:before="12"/>
        <w:ind w:left="402"/>
        <w:jc w:val="both"/>
        <w:rPr>
          <w:sz w:val="22"/>
          <w:szCs w:val="22"/>
        </w:rPr>
      </w:pPr>
      <w:r w:rsidRPr="00DA72F6">
        <w:rPr>
          <w:sz w:val="22"/>
          <w:szCs w:val="22"/>
          <w:u w:val="single"/>
        </w:rPr>
        <w:t>Liczy</w:t>
      </w:r>
      <w:r w:rsidRPr="00DA72F6">
        <w:rPr>
          <w:spacing w:val="-4"/>
          <w:sz w:val="22"/>
          <w:szCs w:val="22"/>
          <w:u w:val="single"/>
        </w:rPr>
        <w:t xml:space="preserve"> </w:t>
      </w:r>
      <w:r w:rsidRPr="00DA72F6">
        <w:rPr>
          <w:sz w:val="22"/>
          <w:szCs w:val="22"/>
          <w:u w:val="single"/>
        </w:rPr>
        <w:t>się</w:t>
      </w:r>
      <w:r w:rsidRPr="00DA72F6">
        <w:rPr>
          <w:spacing w:val="-2"/>
          <w:sz w:val="22"/>
          <w:szCs w:val="22"/>
          <w:u w:val="single"/>
        </w:rPr>
        <w:t xml:space="preserve"> </w:t>
      </w:r>
      <w:r w:rsidRPr="00DA72F6">
        <w:rPr>
          <w:sz w:val="22"/>
          <w:szCs w:val="22"/>
          <w:u w:val="single"/>
        </w:rPr>
        <w:t>data</w:t>
      </w:r>
      <w:r w:rsidRPr="00DA72F6">
        <w:rPr>
          <w:spacing w:val="-2"/>
          <w:sz w:val="22"/>
          <w:szCs w:val="22"/>
          <w:u w:val="single"/>
        </w:rPr>
        <w:t xml:space="preserve"> </w:t>
      </w:r>
      <w:r w:rsidRPr="00DA72F6">
        <w:rPr>
          <w:sz w:val="22"/>
          <w:szCs w:val="22"/>
          <w:u w:val="single"/>
        </w:rPr>
        <w:t>wpływu</w:t>
      </w:r>
      <w:r w:rsidRPr="00DA72F6">
        <w:rPr>
          <w:spacing w:val="-3"/>
          <w:sz w:val="22"/>
          <w:szCs w:val="22"/>
          <w:u w:val="single"/>
        </w:rPr>
        <w:t xml:space="preserve"> </w:t>
      </w:r>
      <w:r w:rsidRPr="00DA72F6">
        <w:rPr>
          <w:sz w:val="22"/>
          <w:szCs w:val="22"/>
          <w:u w:val="single"/>
        </w:rPr>
        <w:t>do</w:t>
      </w:r>
      <w:r w:rsidRPr="00DA72F6">
        <w:rPr>
          <w:spacing w:val="-3"/>
          <w:sz w:val="22"/>
          <w:szCs w:val="22"/>
          <w:u w:val="single"/>
        </w:rPr>
        <w:t xml:space="preserve"> </w:t>
      </w:r>
      <w:r w:rsidRPr="00DA72F6">
        <w:rPr>
          <w:color w:val="000000"/>
          <w:sz w:val="22"/>
          <w:szCs w:val="22"/>
          <w:u w:val="single"/>
        </w:rPr>
        <w:t>Szkoły Podstawowej im Armii Krajowej w Wyrykach</w:t>
      </w:r>
      <w:r w:rsidRPr="00DA72F6">
        <w:rPr>
          <w:sz w:val="22"/>
          <w:szCs w:val="22"/>
          <w:u w:val="single"/>
        </w:rPr>
        <w:t>.</w:t>
      </w:r>
    </w:p>
    <w:p w:rsidR="002D0D70" w:rsidRPr="00DA72F6" w:rsidRDefault="002D0D70" w:rsidP="002D0D70">
      <w:pPr>
        <w:pStyle w:val="Tekstpodstawowy"/>
        <w:spacing w:before="1"/>
        <w:rPr>
          <w:sz w:val="22"/>
          <w:szCs w:val="22"/>
        </w:rPr>
      </w:pPr>
    </w:p>
    <w:p w:rsidR="002D0D70" w:rsidRPr="00DA72F6" w:rsidRDefault="002D0D70" w:rsidP="00E73C1C">
      <w:pPr>
        <w:pStyle w:val="Akapitzlist"/>
        <w:numPr>
          <w:ilvl w:val="0"/>
          <w:numId w:val="3"/>
        </w:numPr>
        <w:tabs>
          <w:tab w:val="left" w:pos="608"/>
          <w:tab w:val="left" w:pos="609"/>
        </w:tabs>
        <w:ind w:left="608" w:hanging="471"/>
        <w:jc w:val="both"/>
      </w:pPr>
      <w:r w:rsidRPr="00DA72F6">
        <w:t>Istotne</w:t>
      </w:r>
      <w:r w:rsidRPr="00DA72F6">
        <w:rPr>
          <w:spacing w:val="-4"/>
        </w:rPr>
        <w:t xml:space="preserve"> </w:t>
      </w:r>
      <w:r w:rsidRPr="00DA72F6">
        <w:t>dla</w:t>
      </w:r>
      <w:r w:rsidRPr="00DA72F6">
        <w:rPr>
          <w:spacing w:val="-3"/>
        </w:rPr>
        <w:t xml:space="preserve"> </w:t>
      </w:r>
      <w:r w:rsidRPr="00DA72F6">
        <w:t>stron</w:t>
      </w:r>
      <w:r w:rsidRPr="00DA72F6">
        <w:rPr>
          <w:spacing w:val="-3"/>
        </w:rPr>
        <w:t xml:space="preserve"> </w:t>
      </w:r>
      <w:r w:rsidRPr="00DA72F6">
        <w:t>postanowienia,</w:t>
      </w:r>
      <w:r w:rsidRPr="00DA72F6">
        <w:rPr>
          <w:spacing w:val="-4"/>
        </w:rPr>
        <w:t xml:space="preserve"> </w:t>
      </w:r>
      <w:r w:rsidRPr="00DA72F6">
        <w:t>które</w:t>
      </w:r>
      <w:r w:rsidRPr="00DA72F6">
        <w:rPr>
          <w:spacing w:val="-3"/>
        </w:rPr>
        <w:t xml:space="preserve"> </w:t>
      </w:r>
      <w:r w:rsidRPr="00DA72F6">
        <w:t>zostaną</w:t>
      </w:r>
      <w:r w:rsidRPr="00DA72F6">
        <w:rPr>
          <w:spacing w:val="-3"/>
        </w:rPr>
        <w:t xml:space="preserve"> </w:t>
      </w:r>
      <w:r w:rsidRPr="00DA72F6">
        <w:t>wprowadzone</w:t>
      </w:r>
      <w:r w:rsidRPr="00DA72F6">
        <w:rPr>
          <w:spacing w:val="-4"/>
        </w:rPr>
        <w:t xml:space="preserve"> </w:t>
      </w:r>
      <w:r w:rsidRPr="00DA72F6">
        <w:t>do</w:t>
      </w:r>
      <w:r w:rsidRPr="00DA72F6">
        <w:rPr>
          <w:spacing w:val="-4"/>
        </w:rPr>
        <w:t xml:space="preserve"> </w:t>
      </w:r>
      <w:r w:rsidRPr="00DA72F6">
        <w:t>treści</w:t>
      </w:r>
      <w:r w:rsidRPr="00DA72F6">
        <w:rPr>
          <w:spacing w:val="-2"/>
        </w:rPr>
        <w:t xml:space="preserve"> </w:t>
      </w:r>
      <w:r w:rsidRPr="00DA72F6">
        <w:t>umowy:</w:t>
      </w:r>
    </w:p>
    <w:p w:rsidR="002D0D70" w:rsidRDefault="002D0D70" w:rsidP="00E73C1C">
      <w:pPr>
        <w:pStyle w:val="Tekstpodstawowy"/>
        <w:ind w:left="546"/>
        <w:jc w:val="both"/>
        <w:rPr>
          <w:sz w:val="22"/>
          <w:szCs w:val="22"/>
        </w:rPr>
      </w:pPr>
      <w:r w:rsidRPr="00DA72F6">
        <w:rPr>
          <w:sz w:val="22"/>
          <w:szCs w:val="22"/>
        </w:rPr>
        <w:t>Z</w:t>
      </w:r>
      <w:r w:rsidRPr="00DA72F6">
        <w:rPr>
          <w:spacing w:val="-7"/>
          <w:sz w:val="22"/>
          <w:szCs w:val="22"/>
        </w:rPr>
        <w:t xml:space="preserve"> </w:t>
      </w:r>
      <w:r w:rsidRPr="00DA72F6">
        <w:rPr>
          <w:sz w:val="22"/>
          <w:szCs w:val="22"/>
        </w:rPr>
        <w:t>Wykonawcą,</w:t>
      </w:r>
      <w:r w:rsidRPr="00DA72F6">
        <w:rPr>
          <w:spacing w:val="-3"/>
          <w:sz w:val="22"/>
          <w:szCs w:val="22"/>
        </w:rPr>
        <w:t xml:space="preserve"> </w:t>
      </w:r>
      <w:r w:rsidRPr="00DA72F6">
        <w:rPr>
          <w:sz w:val="22"/>
          <w:szCs w:val="22"/>
        </w:rPr>
        <w:t>który</w:t>
      </w:r>
      <w:r w:rsidRPr="00DA72F6">
        <w:rPr>
          <w:spacing w:val="-5"/>
          <w:sz w:val="22"/>
          <w:szCs w:val="22"/>
        </w:rPr>
        <w:t xml:space="preserve"> </w:t>
      </w:r>
      <w:r w:rsidRPr="00DA72F6">
        <w:rPr>
          <w:sz w:val="22"/>
          <w:szCs w:val="22"/>
        </w:rPr>
        <w:t>złoży</w:t>
      </w:r>
      <w:r w:rsidRPr="00DA72F6">
        <w:rPr>
          <w:spacing w:val="-3"/>
          <w:sz w:val="22"/>
          <w:szCs w:val="22"/>
        </w:rPr>
        <w:t xml:space="preserve"> </w:t>
      </w:r>
      <w:r w:rsidRPr="00DA72F6">
        <w:rPr>
          <w:sz w:val="22"/>
          <w:szCs w:val="22"/>
        </w:rPr>
        <w:t>najkorzystniejszą</w:t>
      </w:r>
      <w:r w:rsidRPr="00DA72F6">
        <w:rPr>
          <w:spacing w:val="-4"/>
          <w:sz w:val="22"/>
          <w:szCs w:val="22"/>
        </w:rPr>
        <w:t xml:space="preserve"> </w:t>
      </w:r>
      <w:r w:rsidRPr="00DA72F6">
        <w:rPr>
          <w:sz w:val="22"/>
          <w:szCs w:val="22"/>
        </w:rPr>
        <w:t>ofertę</w:t>
      </w:r>
      <w:r w:rsidRPr="00DA72F6">
        <w:rPr>
          <w:spacing w:val="-5"/>
          <w:sz w:val="22"/>
          <w:szCs w:val="22"/>
        </w:rPr>
        <w:t xml:space="preserve"> </w:t>
      </w:r>
      <w:r w:rsidRPr="00DA72F6">
        <w:rPr>
          <w:sz w:val="22"/>
          <w:szCs w:val="22"/>
        </w:rPr>
        <w:t>zostanie</w:t>
      </w:r>
      <w:r w:rsidRPr="00DA72F6">
        <w:rPr>
          <w:spacing w:val="-4"/>
          <w:sz w:val="22"/>
          <w:szCs w:val="22"/>
        </w:rPr>
        <w:t xml:space="preserve"> </w:t>
      </w:r>
      <w:r w:rsidRPr="00DA72F6">
        <w:rPr>
          <w:sz w:val="22"/>
          <w:szCs w:val="22"/>
        </w:rPr>
        <w:t>podpisana</w:t>
      </w:r>
      <w:r w:rsidRPr="00DA72F6">
        <w:rPr>
          <w:spacing w:val="-4"/>
          <w:sz w:val="22"/>
          <w:szCs w:val="22"/>
        </w:rPr>
        <w:t xml:space="preserve"> </w:t>
      </w:r>
      <w:r w:rsidRPr="00DA72F6">
        <w:rPr>
          <w:sz w:val="22"/>
          <w:szCs w:val="22"/>
        </w:rPr>
        <w:t>umowa,</w:t>
      </w:r>
      <w:r w:rsidRPr="00DA72F6">
        <w:rPr>
          <w:spacing w:val="-5"/>
          <w:sz w:val="22"/>
          <w:szCs w:val="22"/>
        </w:rPr>
        <w:t xml:space="preserve"> </w:t>
      </w:r>
      <w:r w:rsidRPr="00DA72F6">
        <w:rPr>
          <w:sz w:val="22"/>
          <w:szCs w:val="22"/>
        </w:rPr>
        <w:t>której</w:t>
      </w:r>
      <w:r w:rsidRPr="00DA72F6">
        <w:rPr>
          <w:spacing w:val="-6"/>
          <w:sz w:val="22"/>
          <w:szCs w:val="22"/>
        </w:rPr>
        <w:t xml:space="preserve"> </w:t>
      </w:r>
      <w:r w:rsidRPr="00DA72F6">
        <w:rPr>
          <w:sz w:val="22"/>
          <w:szCs w:val="22"/>
        </w:rPr>
        <w:t>ogólny</w:t>
      </w:r>
      <w:r w:rsidRPr="00DA72F6">
        <w:rPr>
          <w:spacing w:val="-5"/>
          <w:sz w:val="22"/>
          <w:szCs w:val="22"/>
        </w:rPr>
        <w:t xml:space="preserve"> </w:t>
      </w:r>
      <w:r w:rsidRPr="00DA72F6">
        <w:rPr>
          <w:sz w:val="22"/>
          <w:szCs w:val="22"/>
        </w:rPr>
        <w:t>wzór</w:t>
      </w:r>
      <w:r w:rsidRPr="00DA72F6">
        <w:rPr>
          <w:spacing w:val="-60"/>
          <w:sz w:val="22"/>
          <w:szCs w:val="22"/>
        </w:rPr>
        <w:t xml:space="preserve"> </w:t>
      </w:r>
      <w:r>
        <w:rPr>
          <w:spacing w:val="-60"/>
          <w:sz w:val="22"/>
          <w:szCs w:val="22"/>
        </w:rPr>
        <w:t xml:space="preserve"> </w:t>
      </w:r>
      <w:r w:rsidRPr="00DA72F6">
        <w:rPr>
          <w:sz w:val="22"/>
          <w:szCs w:val="22"/>
        </w:rPr>
        <w:t>stanowi</w:t>
      </w:r>
      <w:r w:rsidRPr="00DA72F6">
        <w:rPr>
          <w:spacing w:val="-1"/>
          <w:sz w:val="22"/>
          <w:szCs w:val="22"/>
        </w:rPr>
        <w:t xml:space="preserve"> </w:t>
      </w:r>
      <w:r w:rsidRPr="00DA72F6">
        <w:rPr>
          <w:sz w:val="22"/>
          <w:szCs w:val="22"/>
        </w:rPr>
        <w:t>załącznik nr</w:t>
      </w:r>
      <w:r w:rsidRPr="00DA72F6">
        <w:rPr>
          <w:spacing w:val="-2"/>
          <w:sz w:val="22"/>
          <w:szCs w:val="22"/>
        </w:rPr>
        <w:t xml:space="preserve"> </w:t>
      </w:r>
      <w:r w:rsidRPr="00DA72F6">
        <w:rPr>
          <w:sz w:val="22"/>
          <w:szCs w:val="22"/>
        </w:rPr>
        <w:t>3</w:t>
      </w:r>
      <w:r w:rsidRPr="00DA72F6">
        <w:rPr>
          <w:spacing w:val="1"/>
          <w:sz w:val="22"/>
          <w:szCs w:val="22"/>
        </w:rPr>
        <w:t xml:space="preserve"> </w:t>
      </w:r>
      <w:r w:rsidRPr="00DA72F6">
        <w:rPr>
          <w:sz w:val="22"/>
          <w:szCs w:val="22"/>
        </w:rPr>
        <w:t>do</w:t>
      </w:r>
      <w:r w:rsidRPr="00DA72F6">
        <w:rPr>
          <w:spacing w:val="1"/>
          <w:sz w:val="22"/>
          <w:szCs w:val="22"/>
        </w:rPr>
        <w:t xml:space="preserve"> </w:t>
      </w:r>
      <w:r w:rsidRPr="00DA72F6">
        <w:rPr>
          <w:sz w:val="22"/>
          <w:szCs w:val="22"/>
        </w:rPr>
        <w:t>niniejszego</w:t>
      </w:r>
      <w:r w:rsidRPr="00DA72F6">
        <w:rPr>
          <w:spacing w:val="-1"/>
          <w:sz w:val="22"/>
          <w:szCs w:val="22"/>
        </w:rPr>
        <w:t xml:space="preserve"> </w:t>
      </w:r>
      <w:r w:rsidRPr="00DA72F6">
        <w:rPr>
          <w:sz w:val="22"/>
          <w:szCs w:val="22"/>
        </w:rPr>
        <w:t>zapytania</w:t>
      </w:r>
      <w:r w:rsidRPr="00DA72F6">
        <w:rPr>
          <w:spacing w:val="-1"/>
          <w:sz w:val="22"/>
          <w:szCs w:val="22"/>
        </w:rPr>
        <w:t xml:space="preserve"> </w:t>
      </w:r>
      <w:r w:rsidRPr="00DA72F6">
        <w:rPr>
          <w:sz w:val="22"/>
          <w:szCs w:val="22"/>
        </w:rPr>
        <w:t>ofertowego.</w:t>
      </w:r>
      <w:r w:rsidR="00E73C1C">
        <w:rPr>
          <w:sz w:val="22"/>
          <w:szCs w:val="22"/>
        </w:rPr>
        <w:t xml:space="preserve"> </w:t>
      </w:r>
    </w:p>
    <w:p w:rsidR="00E73C1C" w:rsidRDefault="00E73C1C" w:rsidP="00E73C1C">
      <w:pPr>
        <w:pStyle w:val="Tekstpodstawowy"/>
        <w:ind w:left="546"/>
        <w:rPr>
          <w:sz w:val="22"/>
          <w:szCs w:val="22"/>
        </w:rPr>
      </w:pPr>
    </w:p>
    <w:p w:rsidR="002D0D70" w:rsidRDefault="002D0D70" w:rsidP="00E73C1C">
      <w:pPr>
        <w:pStyle w:val="Akapitzlist"/>
        <w:numPr>
          <w:ilvl w:val="0"/>
          <w:numId w:val="3"/>
        </w:numPr>
        <w:tabs>
          <w:tab w:val="left" w:pos="547"/>
        </w:tabs>
        <w:spacing w:before="1"/>
        <w:ind w:right="114" w:hanging="578"/>
        <w:jc w:val="both"/>
      </w:pPr>
      <w:r w:rsidRPr="00DA72F6">
        <w:t>Wypełniając</w:t>
      </w:r>
      <w:r w:rsidRPr="00E73C1C">
        <w:rPr>
          <w:spacing w:val="1"/>
        </w:rPr>
        <w:t xml:space="preserve"> </w:t>
      </w:r>
      <w:r w:rsidRPr="00DA72F6">
        <w:t>obowiązek</w:t>
      </w:r>
      <w:r w:rsidRPr="00E73C1C">
        <w:rPr>
          <w:spacing w:val="1"/>
        </w:rPr>
        <w:t xml:space="preserve"> </w:t>
      </w:r>
      <w:r w:rsidRPr="00DA72F6">
        <w:t>informacyjny</w:t>
      </w:r>
      <w:r w:rsidRPr="00E73C1C">
        <w:rPr>
          <w:spacing w:val="1"/>
        </w:rPr>
        <w:t xml:space="preserve"> </w:t>
      </w:r>
      <w:r w:rsidRPr="00DA72F6">
        <w:t>wynikający</w:t>
      </w:r>
      <w:r w:rsidRPr="00E73C1C">
        <w:rPr>
          <w:spacing w:val="1"/>
        </w:rPr>
        <w:t xml:space="preserve"> </w:t>
      </w:r>
      <w:r w:rsidRPr="00DA72F6">
        <w:t>z</w:t>
      </w:r>
      <w:r w:rsidRPr="00E73C1C">
        <w:rPr>
          <w:spacing w:val="1"/>
        </w:rPr>
        <w:t xml:space="preserve"> </w:t>
      </w:r>
      <w:r w:rsidRPr="00DA72F6">
        <w:t>art.</w:t>
      </w:r>
      <w:r w:rsidRPr="00E73C1C">
        <w:rPr>
          <w:spacing w:val="1"/>
        </w:rPr>
        <w:t xml:space="preserve"> </w:t>
      </w:r>
      <w:r w:rsidRPr="00DA72F6">
        <w:t>13</w:t>
      </w:r>
      <w:r w:rsidRPr="00E73C1C">
        <w:rPr>
          <w:spacing w:val="1"/>
        </w:rPr>
        <w:t xml:space="preserve"> </w:t>
      </w:r>
      <w:r w:rsidRPr="00DA72F6">
        <w:t>Rozporządzenia</w:t>
      </w:r>
      <w:r w:rsidRPr="00E73C1C">
        <w:rPr>
          <w:spacing w:val="1"/>
        </w:rPr>
        <w:t xml:space="preserve"> </w:t>
      </w:r>
      <w:r w:rsidRPr="00DA72F6">
        <w:t>Parlamentu</w:t>
      </w:r>
      <w:r w:rsidRPr="00E73C1C">
        <w:rPr>
          <w:spacing w:val="1"/>
        </w:rPr>
        <w:t xml:space="preserve"> </w:t>
      </w:r>
      <w:r w:rsidRPr="00DA72F6">
        <w:t>Europejskiego</w:t>
      </w:r>
      <w:r w:rsidRPr="00E73C1C">
        <w:rPr>
          <w:spacing w:val="-8"/>
        </w:rPr>
        <w:t xml:space="preserve"> </w:t>
      </w:r>
      <w:r w:rsidRPr="00DA72F6">
        <w:t>i</w:t>
      </w:r>
      <w:r w:rsidRPr="00E73C1C">
        <w:rPr>
          <w:spacing w:val="-7"/>
        </w:rPr>
        <w:t xml:space="preserve"> </w:t>
      </w:r>
      <w:r w:rsidRPr="00DA72F6">
        <w:t>Rady</w:t>
      </w:r>
      <w:r w:rsidRPr="00E73C1C">
        <w:rPr>
          <w:spacing w:val="-8"/>
        </w:rPr>
        <w:t xml:space="preserve"> </w:t>
      </w:r>
      <w:r w:rsidRPr="00DA72F6">
        <w:t>(UE)</w:t>
      </w:r>
      <w:r w:rsidRPr="00E73C1C">
        <w:rPr>
          <w:spacing w:val="-8"/>
        </w:rPr>
        <w:t xml:space="preserve"> </w:t>
      </w:r>
      <w:r w:rsidRPr="00DA72F6">
        <w:t>2016/679</w:t>
      </w:r>
      <w:r w:rsidRPr="00E73C1C">
        <w:rPr>
          <w:spacing w:val="-8"/>
        </w:rPr>
        <w:t xml:space="preserve"> </w:t>
      </w:r>
      <w:r w:rsidRPr="00DA72F6">
        <w:t>z</w:t>
      </w:r>
      <w:r w:rsidRPr="00E73C1C">
        <w:rPr>
          <w:spacing w:val="-1"/>
        </w:rPr>
        <w:t xml:space="preserve"> </w:t>
      </w:r>
      <w:r w:rsidRPr="00DA72F6">
        <w:t>dnia</w:t>
      </w:r>
      <w:r w:rsidRPr="00E73C1C">
        <w:rPr>
          <w:spacing w:val="-7"/>
        </w:rPr>
        <w:t xml:space="preserve"> </w:t>
      </w:r>
      <w:r w:rsidRPr="00DA72F6">
        <w:t>27</w:t>
      </w:r>
      <w:r w:rsidRPr="00E73C1C">
        <w:rPr>
          <w:spacing w:val="-8"/>
        </w:rPr>
        <w:t xml:space="preserve"> </w:t>
      </w:r>
      <w:r w:rsidRPr="00DA72F6">
        <w:t>kwietnia</w:t>
      </w:r>
      <w:r w:rsidRPr="00E73C1C">
        <w:rPr>
          <w:spacing w:val="-8"/>
        </w:rPr>
        <w:t xml:space="preserve"> </w:t>
      </w:r>
      <w:r w:rsidRPr="00DA72F6">
        <w:t>2016</w:t>
      </w:r>
      <w:r w:rsidRPr="00E73C1C">
        <w:rPr>
          <w:spacing w:val="-8"/>
        </w:rPr>
        <w:t xml:space="preserve"> </w:t>
      </w:r>
      <w:r w:rsidRPr="00DA72F6">
        <w:t>r.</w:t>
      </w:r>
      <w:r w:rsidRPr="00E73C1C">
        <w:rPr>
          <w:spacing w:val="-8"/>
        </w:rPr>
        <w:t xml:space="preserve"> </w:t>
      </w:r>
      <w:r w:rsidRPr="00DA72F6">
        <w:t>w</w:t>
      </w:r>
      <w:r w:rsidRPr="00E73C1C">
        <w:rPr>
          <w:spacing w:val="-8"/>
        </w:rPr>
        <w:t xml:space="preserve"> </w:t>
      </w:r>
      <w:r w:rsidRPr="00DA72F6">
        <w:t>sprawie</w:t>
      </w:r>
      <w:r w:rsidRPr="00E73C1C">
        <w:rPr>
          <w:spacing w:val="-7"/>
        </w:rPr>
        <w:t xml:space="preserve"> </w:t>
      </w:r>
      <w:r w:rsidRPr="00DA72F6">
        <w:t>ochrony</w:t>
      </w:r>
      <w:r w:rsidRPr="00E73C1C">
        <w:rPr>
          <w:spacing w:val="-8"/>
        </w:rPr>
        <w:t xml:space="preserve"> </w:t>
      </w:r>
      <w:r w:rsidRPr="00DA72F6">
        <w:t>osób</w:t>
      </w:r>
      <w:r w:rsidRPr="00E73C1C">
        <w:rPr>
          <w:spacing w:val="-6"/>
        </w:rPr>
        <w:t xml:space="preserve"> </w:t>
      </w:r>
      <w:r w:rsidRPr="00DA72F6">
        <w:t>fizycznych</w:t>
      </w:r>
      <w:r w:rsidRPr="00E73C1C">
        <w:rPr>
          <w:spacing w:val="-60"/>
        </w:rPr>
        <w:t xml:space="preserve"> </w:t>
      </w:r>
      <w:r w:rsidRPr="00DA72F6">
        <w:t>w</w:t>
      </w:r>
      <w:r w:rsidRPr="00E73C1C">
        <w:rPr>
          <w:spacing w:val="-10"/>
        </w:rPr>
        <w:t xml:space="preserve"> </w:t>
      </w:r>
      <w:r w:rsidRPr="00DA72F6">
        <w:t>związku</w:t>
      </w:r>
      <w:r w:rsidRPr="00E73C1C">
        <w:rPr>
          <w:spacing w:val="-11"/>
        </w:rPr>
        <w:t xml:space="preserve"> </w:t>
      </w:r>
      <w:r w:rsidRPr="00DA72F6">
        <w:t>z przetwarzaniem</w:t>
      </w:r>
      <w:r w:rsidRPr="00E73C1C">
        <w:rPr>
          <w:spacing w:val="-10"/>
        </w:rPr>
        <w:t xml:space="preserve"> </w:t>
      </w:r>
      <w:r w:rsidRPr="00DA72F6">
        <w:t>danych</w:t>
      </w:r>
      <w:r w:rsidRPr="00E73C1C">
        <w:rPr>
          <w:spacing w:val="-8"/>
        </w:rPr>
        <w:t xml:space="preserve"> </w:t>
      </w:r>
      <w:r w:rsidRPr="00DA72F6">
        <w:t>osobowych</w:t>
      </w:r>
      <w:r w:rsidRPr="00E73C1C">
        <w:rPr>
          <w:spacing w:val="-8"/>
        </w:rPr>
        <w:t xml:space="preserve"> </w:t>
      </w:r>
      <w:r w:rsidRPr="00DA72F6">
        <w:t>i</w:t>
      </w:r>
      <w:r w:rsidRPr="00E73C1C">
        <w:rPr>
          <w:spacing w:val="-8"/>
        </w:rPr>
        <w:t xml:space="preserve"> </w:t>
      </w:r>
      <w:r w:rsidRPr="00DA72F6">
        <w:t>w</w:t>
      </w:r>
      <w:r w:rsidRPr="00E73C1C">
        <w:rPr>
          <w:spacing w:val="-10"/>
        </w:rPr>
        <w:t xml:space="preserve"> </w:t>
      </w:r>
      <w:r w:rsidRPr="00DA72F6">
        <w:t>sprawie</w:t>
      </w:r>
      <w:r w:rsidRPr="00E73C1C">
        <w:rPr>
          <w:spacing w:val="-9"/>
        </w:rPr>
        <w:t xml:space="preserve"> </w:t>
      </w:r>
      <w:r w:rsidRPr="00DA72F6">
        <w:t>swobodnego</w:t>
      </w:r>
      <w:r w:rsidRPr="00E73C1C">
        <w:rPr>
          <w:spacing w:val="-9"/>
        </w:rPr>
        <w:t xml:space="preserve"> </w:t>
      </w:r>
      <w:r w:rsidRPr="00DA72F6">
        <w:t>przepływu</w:t>
      </w:r>
      <w:r w:rsidRPr="00E73C1C">
        <w:rPr>
          <w:spacing w:val="-11"/>
        </w:rPr>
        <w:t xml:space="preserve"> </w:t>
      </w:r>
      <w:r w:rsidRPr="00DA72F6">
        <w:t>takich</w:t>
      </w:r>
      <w:r w:rsidRPr="00E73C1C">
        <w:rPr>
          <w:spacing w:val="-11"/>
        </w:rPr>
        <w:t xml:space="preserve"> </w:t>
      </w:r>
      <w:r w:rsidRPr="00DA72F6">
        <w:t>danych</w:t>
      </w:r>
      <w:r w:rsidRPr="00E73C1C">
        <w:rPr>
          <w:spacing w:val="-60"/>
        </w:rPr>
        <w:t xml:space="preserve"> </w:t>
      </w:r>
      <w:r w:rsidRPr="00DA72F6">
        <w:t>oraz</w:t>
      </w:r>
      <w:r w:rsidRPr="00E73C1C">
        <w:rPr>
          <w:spacing w:val="-11"/>
        </w:rPr>
        <w:t xml:space="preserve"> </w:t>
      </w:r>
      <w:r w:rsidRPr="00DA72F6">
        <w:t>uchylenia</w:t>
      </w:r>
      <w:r w:rsidRPr="00E73C1C">
        <w:rPr>
          <w:spacing w:val="-10"/>
        </w:rPr>
        <w:t xml:space="preserve"> </w:t>
      </w:r>
      <w:r w:rsidRPr="00DA72F6">
        <w:t>dyrektywy</w:t>
      </w:r>
      <w:r w:rsidRPr="00E73C1C">
        <w:rPr>
          <w:spacing w:val="-11"/>
        </w:rPr>
        <w:t xml:space="preserve"> </w:t>
      </w:r>
      <w:r w:rsidRPr="00DA72F6">
        <w:t>95/46/WE</w:t>
      </w:r>
      <w:r w:rsidRPr="00E73C1C">
        <w:rPr>
          <w:spacing w:val="-10"/>
        </w:rPr>
        <w:t xml:space="preserve"> </w:t>
      </w:r>
      <w:r w:rsidRPr="00DA72F6">
        <w:t>(ogólne</w:t>
      </w:r>
      <w:r w:rsidRPr="00E73C1C">
        <w:rPr>
          <w:spacing w:val="-9"/>
        </w:rPr>
        <w:t xml:space="preserve"> </w:t>
      </w:r>
      <w:r w:rsidRPr="00DA72F6">
        <w:t>rozporządzenie</w:t>
      </w:r>
      <w:r w:rsidRPr="00E73C1C">
        <w:rPr>
          <w:spacing w:val="-10"/>
        </w:rPr>
        <w:t xml:space="preserve"> </w:t>
      </w:r>
      <w:r w:rsidRPr="00DA72F6">
        <w:t>o</w:t>
      </w:r>
      <w:r w:rsidRPr="00E73C1C">
        <w:rPr>
          <w:spacing w:val="-10"/>
        </w:rPr>
        <w:t xml:space="preserve"> </w:t>
      </w:r>
      <w:r w:rsidRPr="00DA72F6">
        <w:t>ochronie</w:t>
      </w:r>
      <w:r w:rsidRPr="00E73C1C">
        <w:rPr>
          <w:spacing w:val="-10"/>
        </w:rPr>
        <w:t xml:space="preserve"> </w:t>
      </w:r>
      <w:r w:rsidRPr="00DA72F6">
        <w:t>danych)</w:t>
      </w:r>
      <w:r w:rsidRPr="00E73C1C">
        <w:rPr>
          <w:spacing w:val="-9"/>
        </w:rPr>
        <w:t xml:space="preserve"> </w:t>
      </w:r>
      <w:r w:rsidRPr="00DA72F6">
        <w:t>(Dz.</w:t>
      </w:r>
      <w:r w:rsidRPr="00E73C1C">
        <w:rPr>
          <w:spacing w:val="-11"/>
        </w:rPr>
        <w:t xml:space="preserve"> </w:t>
      </w:r>
      <w:r w:rsidRPr="00DA72F6">
        <w:t>Urz.</w:t>
      </w:r>
      <w:r w:rsidRPr="00E73C1C">
        <w:rPr>
          <w:spacing w:val="-10"/>
        </w:rPr>
        <w:t xml:space="preserve"> </w:t>
      </w:r>
      <w:r w:rsidRPr="00DA72F6">
        <w:t>UE</w:t>
      </w:r>
      <w:r w:rsidRPr="00E73C1C">
        <w:rPr>
          <w:spacing w:val="-10"/>
        </w:rPr>
        <w:t xml:space="preserve"> </w:t>
      </w:r>
      <w:r w:rsidRPr="00DA72F6">
        <w:t>L</w:t>
      </w:r>
      <w:r w:rsidRPr="00E73C1C">
        <w:rPr>
          <w:spacing w:val="-8"/>
        </w:rPr>
        <w:t xml:space="preserve"> </w:t>
      </w:r>
      <w:r w:rsidRPr="00DA72F6">
        <w:t>119</w:t>
      </w:r>
      <w:r w:rsidRPr="00E73C1C">
        <w:rPr>
          <w:spacing w:val="-61"/>
        </w:rPr>
        <w:t xml:space="preserve"> </w:t>
      </w:r>
      <w:r w:rsidRPr="00DA72F6">
        <w:t>z 04.05.2016, str. 1), w przypadku zbierania danych osobowych bezpośrednio od osoby fizycznej,</w:t>
      </w:r>
      <w:r w:rsidRPr="00E73C1C">
        <w:rPr>
          <w:spacing w:val="-60"/>
        </w:rPr>
        <w:t xml:space="preserve"> </w:t>
      </w:r>
      <w:r w:rsidRPr="00DA72F6">
        <w:t>której dane dotyczą, w celu związanym z postępowaniem o udzielenie zamówienia publicznego w</w:t>
      </w:r>
      <w:r w:rsidRPr="00E73C1C">
        <w:rPr>
          <w:spacing w:val="1"/>
        </w:rPr>
        <w:t xml:space="preserve"> </w:t>
      </w:r>
      <w:r w:rsidRPr="00DA72F6">
        <w:t>załączeniu klauzula informacyjna z art. 13 RODO dotycząca przetwarzania danych osobowych w</w:t>
      </w:r>
      <w:r w:rsidRPr="00E73C1C">
        <w:rPr>
          <w:spacing w:val="1"/>
        </w:rPr>
        <w:t xml:space="preserve"> </w:t>
      </w:r>
      <w:r w:rsidRPr="00DA72F6">
        <w:t>celu</w:t>
      </w:r>
      <w:r w:rsidRPr="00E73C1C">
        <w:rPr>
          <w:spacing w:val="-3"/>
        </w:rPr>
        <w:t xml:space="preserve"> </w:t>
      </w:r>
      <w:r w:rsidRPr="00DA72F6">
        <w:t>związanym</w:t>
      </w:r>
      <w:r w:rsidRPr="00E73C1C">
        <w:rPr>
          <w:spacing w:val="-1"/>
        </w:rPr>
        <w:t xml:space="preserve"> </w:t>
      </w:r>
      <w:r w:rsidRPr="00DA72F6">
        <w:t>z</w:t>
      </w:r>
      <w:r w:rsidRPr="00E73C1C">
        <w:rPr>
          <w:spacing w:val="-2"/>
        </w:rPr>
        <w:t xml:space="preserve"> </w:t>
      </w:r>
      <w:r w:rsidRPr="00DA72F6">
        <w:t>postępowaniem</w:t>
      </w:r>
      <w:r w:rsidRPr="00E73C1C">
        <w:rPr>
          <w:spacing w:val="-1"/>
        </w:rPr>
        <w:t xml:space="preserve"> </w:t>
      </w:r>
      <w:r w:rsidRPr="00DA72F6">
        <w:t>o</w:t>
      </w:r>
      <w:r w:rsidRPr="00E73C1C">
        <w:rPr>
          <w:spacing w:val="-2"/>
        </w:rPr>
        <w:t xml:space="preserve"> </w:t>
      </w:r>
      <w:r w:rsidRPr="00DA72F6">
        <w:t>udzielenie</w:t>
      </w:r>
      <w:r w:rsidRPr="00E73C1C">
        <w:rPr>
          <w:spacing w:val="-2"/>
        </w:rPr>
        <w:t xml:space="preserve"> </w:t>
      </w:r>
      <w:r w:rsidRPr="00DA72F6">
        <w:t>zamówienia</w:t>
      </w:r>
      <w:r w:rsidRPr="00E73C1C">
        <w:rPr>
          <w:spacing w:val="-1"/>
        </w:rPr>
        <w:t xml:space="preserve"> </w:t>
      </w:r>
      <w:r w:rsidRPr="00DA72F6">
        <w:t>publicznego</w:t>
      </w:r>
      <w:r w:rsidRPr="00E73C1C">
        <w:rPr>
          <w:spacing w:val="6"/>
        </w:rPr>
        <w:t xml:space="preserve"> </w:t>
      </w:r>
      <w:r w:rsidRPr="00DA72F6">
        <w:t>–</w:t>
      </w:r>
      <w:r w:rsidRPr="00E73C1C">
        <w:rPr>
          <w:spacing w:val="-2"/>
        </w:rPr>
        <w:t xml:space="preserve"> </w:t>
      </w:r>
      <w:r w:rsidR="00E73C1C">
        <w:rPr>
          <w:spacing w:val="-2"/>
        </w:rPr>
        <w:t xml:space="preserve">        </w:t>
      </w:r>
      <w:r w:rsidRPr="00DA72F6">
        <w:t>załącznik</w:t>
      </w:r>
      <w:r w:rsidRPr="00E73C1C">
        <w:rPr>
          <w:spacing w:val="-3"/>
        </w:rPr>
        <w:t xml:space="preserve"> </w:t>
      </w:r>
      <w:r w:rsidRPr="00DA72F6">
        <w:t>nr</w:t>
      </w:r>
      <w:r w:rsidRPr="00E73C1C">
        <w:rPr>
          <w:spacing w:val="1"/>
        </w:rPr>
        <w:t xml:space="preserve"> </w:t>
      </w:r>
      <w:r w:rsidRPr="00DA72F6">
        <w:t>4.</w:t>
      </w:r>
    </w:p>
    <w:p w:rsidR="00E73C1C" w:rsidRDefault="00E73C1C" w:rsidP="00E73C1C">
      <w:pPr>
        <w:pStyle w:val="Akapitzlist"/>
        <w:tabs>
          <w:tab w:val="left" w:pos="547"/>
        </w:tabs>
        <w:spacing w:before="1"/>
        <w:ind w:left="720" w:right="114" w:firstLine="0"/>
        <w:jc w:val="both"/>
      </w:pPr>
    </w:p>
    <w:p w:rsidR="005765C2" w:rsidRDefault="005765C2" w:rsidP="00E73C1C">
      <w:pPr>
        <w:pStyle w:val="Akapitzlist"/>
        <w:tabs>
          <w:tab w:val="left" w:pos="547"/>
        </w:tabs>
        <w:spacing w:before="1"/>
        <w:ind w:left="720" w:right="114" w:firstLine="0"/>
        <w:jc w:val="both"/>
      </w:pPr>
    </w:p>
    <w:p w:rsidR="005765C2" w:rsidRDefault="005765C2" w:rsidP="00E73C1C">
      <w:pPr>
        <w:pStyle w:val="Akapitzlist"/>
        <w:tabs>
          <w:tab w:val="left" w:pos="547"/>
        </w:tabs>
        <w:spacing w:before="1"/>
        <w:ind w:left="720" w:right="114" w:firstLine="0"/>
        <w:jc w:val="both"/>
      </w:pPr>
    </w:p>
    <w:p w:rsidR="005765C2" w:rsidRDefault="005765C2" w:rsidP="00E73C1C">
      <w:pPr>
        <w:pStyle w:val="Akapitzlist"/>
        <w:tabs>
          <w:tab w:val="left" w:pos="547"/>
        </w:tabs>
        <w:spacing w:before="1"/>
        <w:ind w:left="720" w:right="114" w:firstLine="0"/>
        <w:jc w:val="both"/>
      </w:pPr>
    </w:p>
    <w:p w:rsidR="00E73C1C" w:rsidRPr="00E73C1C" w:rsidRDefault="00E73C1C" w:rsidP="00E73C1C">
      <w:pPr>
        <w:pStyle w:val="Akapitzlist"/>
        <w:numPr>
          <w:ilvl w:val="0"/>
          <w:numId w:val="3"/>
        </w:numPr>
        <w:tabs>
          <w:tab w:val="num" w:pos="284"/>
        </w:tabs>
      </w:pPr>
      <w:r>
        <w:t xml:space="preserve"> </w:t>
      </w:r>
      <w:r w:rsidRPr="00DA72F6">
        <w:t>Załączniki</w:t>
      </w:r>
      <w:r w:rsidRPr="00E73C1C">
        <w:rPr>
          <w:spacing w:val="-5"/>
        </w:rPr>
        <w:t xml:space="preserve"> </w:t>
      </w:r>
      <w:r w:rsidRPr="00DA72F6">
        <w:t>do</w:t>
      </w:r>
      <w:r w:rsidRPr="00E73C1C">
        <w:rPr>
          <w:spacing w:val="-5"/>
        </w:rPr>
        <w:t xml:space="preserve"> </w:t>
      </w:r>
      <w:r w:rsidRPr="00DA72F6">
        <w:t>niniejszych</w:t>
      </w:r>
      <w:r w:rsidRPr="00E73C1C">
        <w:rPr>
          <w:spacing w:val="-6"/>
        </w:rPr>
        <w:t xml:space="preserve"> </w:t>
      </w:r>
      <w:r w:rsidRPr="00DA72F6">
        <w:t>warunków</w:t>
      </w:r>
      <w:r w:rsidRPr="00E73C1C">
        <w:rPr>
          <w:spacing w:val="-4"/>
        </w:rPr>
        <w:t xml:space="preserve"> </w:t>
      </w:r>
      <w:r w:rsidRPr="00DA72F6">
        <w:t>zamówienia:</w:t>
      </w:r>
    </w:p>
    <w:p w:rsidR="00E73C1C" w:rsidRPr="00DA72F6" w:rsidRDefault="00E73C1C" w:rsidP="00E73C1C">
      <w:pPr>
        <w:pStyle w:val="Akapitzlist"/>
        <w:numPr>
          <w:ilvl w:val="1"/>
          <w:numId w:val="3"/>
        </w:numPr>
        <w:tabs>
          <w:tab w:val="left" w:pos="1266"/>
        </w:tabs>
        <w:ind w:left="1266"/>
      </w:pPr>
      <w:r w:rsidRPr="00DA72F6">
        <w:rPr>
          <w:spacing w:val="-2"/>
        </w:rPr>
        <w:t>Wypełniony</w:t>
      </w:r>
      <w:r w:rsidRPr="00DA72F6">
        <w:rPr>
          <w:spacing w:val="-14"/>
        </w:rPr>
        <w:t xml:space="preserve"> </w:t>
      </w:r>
      <w:r w:rsidRPr="00DA72F6">
        <w:rPr>
          <w:spacing w:val="-2"/>
        </w:rPr>
        <w:t>formularz</w:t>
      </w:r>
      <w:r w:rsidRPr="00DA72F6">
        <w:rPr>
          <w:spacing w:val="-13"/>
        </w:rPr>
        <w:t xml:space="preserve"> </w:t>
      </w:r>
      <w:r w:rsidRPr="00DA72F6">
        <w:rPr>
          <w:spacing w:val="-2"/>
        </w:rPr>
        <w:t>cenowo</w:t>
      </w:r>
      <w:r w:rsidRPr="00DA72F6">
        <w:rPr>
          <w:spacing w:val="-12"/>
        </w:rPr>
        <w:t xml:space="preserve"> </w:t>
      </w:r>
      <w:r w:rsidRPr="00DA72F6">
        <w:rPr>
          <w:spacing w:val="-2"/>
        </w:rPr>
        <w:t>–</w:t>
      </w:r>
      <w:r w:rsidRPr="00DA72F6">
        <w:rPr>
          <w:spacing w:val="-14"/>
        </w:rPr>
        <w:t xml:space="preserve"> </w:t>
      </w:r>
      <w:r w:rsidRPr="00DA72F6">
        <w:rPr>
          <w:spacing w:val="-2"/>
        </w:rPr>
        <w:t>ofertowy.</w:t>
      </w:r>
    </w:p>
    <w:p w:rsidR="00E73C1C" w:rsidRPr="00DA72F6" w:rsidRDefault="00E73C1C" w:rsidP="00E73C1C">
      <w:pPr>
        <w:pStyle w:val="Akapitzlist"/>
        <w:numPr>
          <w:ilvl w:val="1"/>
          <w:numId w:val="3"/>
        </w:numPr>
        <w:tabs>
          <w:tab w:val="left" w:pos="1266"/>
        </w:tabs>
        <w:spacing w:before="37"/>
        <w:ind w:left="1266"/>
      </w:pPr>
      <w:r w:rsidRPr="00DA72F6">
        <w:rPr>
          <w:spacing w:val="-3"/>
        </w:rPr>
        <w:t>Parametry</w:t>
      </w:r>
      <w:r w:rsidRPr="00DA72F6">
        <w:rPr>
          <w:spacing w:val="-11"/>
        </w:rPr>
        <w:t xml:space="preserve"> </w:t>
      </w:r>
      <w:r w:rsidRPr="00DA72F6">
        <w:rPr>
          <w:spacing w:val="-3"/>
        </w:rPr>
        <w:t>fizykochemiczne</w:t>
      </w:r>
      <w:r w:rsidRPr="00DA72F6">
        <w:rPr>
          <w:spacing w:val="-12"/>
        </w:rPr>
        <w:t xml:space="preserve"> </w:t>
      </w:r>
      <w:r w:rsidRPr="00DA72F6">
        <w:rPr>
          <w:spacing w:val="-2"/>
        </w:rPr>
        <w:t>oleju</w:t>
      </w:r>
      <w:r w:rsidRPr="00DA72F6">
        <w:rPr>
          <w:spacing w:val="-11"/>
        </w:rPr>
        <w:t xml:space="preserve"> </w:t>
      </w:r>
      <w:r w:rsidRPr="00DA72F6">
        <w:rPr>
          <w:spacing w:val="-2"/>
        </w:rPr>
        <w:t>opałowego.</w:t>
      </w:r>
    </w:p>
    <w:p w:rsidR="00E73C1C" w:rsidRPr="00DA72F6" w:rsidRDefault="00E73C1C" w:rsidP="00E73C1C">
      <w:pPr>
        <w:pStyle w:val="Akapitzlist"/>
        <w:numPr>
          <w:ilvl w:val="1"/>
          <w:numId w:val="3"/>
        </w:numPr>
        <w:tabs>
          <w:tab w:val="left" w:pos="1266"/>
        </w:tabs>
        <w:spacing w:before="37"/>
        <w:ind w:left="1266"/>
      </w:pPr>
      <w:r w:rsidRPr="00DA72F6">
        <w:rPr>
          <w:spacing w:val="-1"/>
        </w:rPr>
        <w:t>Wzór</w:t>
      </w:r>
      <w:r w:rsidRPr="00DA72F6">
        <w:rPr>
          <w:spacing w:val="-14"/>
        </w:rPr>
        <w:t xml:space="preserve"> </w:t>
      </w:r>
      <w:r w:rsidRPr="00DA72F6">
        <w:rPr>
          <w:spacing w:val="-1"/>
        </w:rPr>
        <w:t>umowy.</w:t>
      </w:r>
    </w:p>
    <w:p w:rsidR="00E73C1C" w:rsidRDefault="00E73C1C" w:rsidP="00E73C1C">
      <w:pPr>
        <w:pStyle w:val="Akapitzlist"/>
        <w:numPr>
          <w:ilvl w:val="1"/>
          <w:numId w:val="3"/>
        </w:numPr>
        <w:tabs>
          <w:tab w:val="left" w:pos="1266"/>
        </w:tabs>
        <w:spacing w:before="37"/>
        <w:ind w:left="1266"/>
      </w:pPr>
      <w:r w:rsidRPr="00DA72F6">
        <w:t>Klauzula</w:t>
      </w:r>
      <w:r w:rsidRPr="00DA72F6">
        <w:rPr>
          <w:spacing w:val="-4"/>
        </w:rPr>
        <w:t xml:space="preserve"> </w:t>
      </w:r>
      <w:r w:rsidRPr="00DA72F6">
        <w:t>informacyjna</w:t>
      </w:r>
      <w:r w:rsidRPr="00DA72F6">
        <w:rPr>
          <w:spacing w:val="-1"/>
        </w:rPr>
        <w:t xml:space="preserve"> </w:t>
      </w:r>
      <w:r w:rsidRPr="00DA72F6">
        <w:t>RODO.</w:t>
      </w:r>
    </w:p>
    <w:p w:rsidR="00E73C1C" w:rsidRDefault="00E73C1C" w:rsidP="00E73C1C">
      <w:pPr>
        <w:tabs>
          <w:tab w:val="left" w:pos="1266"/>
        </w:tabs>
        <w:spacing w:before="37"/>
      </w:pPr>
    </w:p>
    <w:p w:rsidR="00151F6F" w:rsidRDefault="00151F6F" w:rsidP="00E73C1C">
      <w:pPr>
        <w:tabs>
          <w:tab w:val="left" w:pos="1266"/>
        </w:tabs>
        <w:spacing w:before="37"/>
      </w:pPr>
    </w:p>
    <w:p w:rsidR="00151F6F" w:rsidRDefault="00151F6F" w:rsidP="00E73C1C">
      <w:pPr>
        <w:tabs>
          <w:tab w:val="left" w:pos="1266"/>
        </w:tabs>
        <w:spacing w:before="37"/>
      </w:pPr>
    </w:p>
    <w:p w:rsidR="00151F6F" w:rsidRDefault="00151F6F" w:rsidP="00E73C1C">
      <w:pPr>
        <w:tabs>
          <w:tab w:val="left" w:pos="1266"/>
        </w:tabs>
        <w:spacing w:before="37"/>
      </w:pPr>
    </w:p>
    <w:p w:rsidR="002D0D70" w:rsidRDefault="002D0D70" w:rsidP="002D0D70">
      <w:pPr>
        <w:pStyle w:val="Akapitzlist"/>
        <w:tabs>
          <w:tab w:val="left" w:pos="1266"/>
        </w:tabs>
        <w:spacing w:before="37"/>
        <w:ind w:left="1266" w:firstLine="0"/>
      </w:pPr>
    </w:p>
    <w:p w:rsidR="00E73C1C" w:rsidRPr="00DA72F6" w:rsidRDefault="002D0D70" w:rsidP="00920A6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Wyryki, dnia </w:t>
      </w:r>
      <w:r w:rsidR="00ED06DE">
        <w:rPr>
          <w:sz w:val="22"/>
          <w:szCs w:val="22"/>
        </w:rPr>
        <w:t>13</w:t>
      </w:r>
      <w:r>
        <w:rPr>
          <w:sz w:val="22"/>
          <w:szCs w:val="22"/>
        </w:rPr>
        <w:t>.01.2022 r.</w:t>
      </w:r>
    </w:p>
    <w:p w:rsidR="002D0D70" w:rsidRDefault="002D0D70" w:rsidP="002D0D70">
      <w:pPr>
        <w:ind w:right="553"/>
      </w:pPr>
    </w:p>
    <w:p w:rsidR="002D0D70" w:rsidRPr="00DA72F6" w:rsidRDefault="002D0D70" w:rsidP="002D0D70">
      <w:pPr>
        <w:pStyle w:val="Tekstpodstawowy"/>
        <w:ind w:left="118"/>
        <w:jc w:val="right"/>
        <w:rPr>
          <w:sz w:val="22"/>
          <w:szCs w:val="22"/>
        </w:rPr>
      </w:pPr>
      <w:r w:rsidRPr="00DA72F6">
        <w:rPr>
          <w:sz w:val="22"/>
          <w:szCs w:val="22"/>
        </w:rPr>
        <w:t>Zatwierdził:</w:t>
      </w:r>
    </w:p>
    <w:p w:rsidR="002D0D70" w:rsidRPr="00DA72F6" w:rsidRDefault="002D0D70" w:rsidP="002D0D70">
      <w:pPr>
        <w:pStyle w:val="Tekstpodstawowy"/>
        <w:rPr>
          <w:sz w:val="22"/>
          <w:szCs w:val="22"/>
        </w:rPr>
      </w:pPr>
    </w:p>
    <w:p w:rsidR="002D0D70" w:rsidRDefault="002D0D70" w:rsidP="002D0D70">
      <w:pPr>
        <w:pStyle w:val="Tekstpodstawowy"/>
        <w:spacing w:before="1"/>
        <w:jc w:val="right"/>
        <w:rPr>
          <w:sz w:val="22"/>
          <w:szCs w:val="22"/>
        </w:rPr>
      </w:pPr>
      <w:r>
        <w:rPr>
          <w:sz w:val="22"/>
          <w:szCs w:val="22"/>
        </w:rPr>
        <w:t>Dyrektor Szkoły Podstawowej im.</w:t>
      </w:r>
    </w:p>
    <w:p w:rsidR="002D0D70" w:rsidRDefault="002D0D70" w:rsidP="002D0D70">
      <w:pPr>
        <w:pStyle w:val="Tekstpodstawowy"/>
        <w:spacing w:before="1"/>
        <w:jc w:val="right"/>
        <w:rPr>
          <w:sz w:val="22"/>
          <w:szCs w:val="22"/>
        </w:rPr>
      </w:pPr>
      <w:r>
        <w:rPr>
          <w:sz w:val="22"/>
          <w:szCs w:val="22"/>
        </w:rPr>
        <w:t>Armii Krajowej w Wyrykach</w:t>
      </w:r>
    </w:p>
    <w:p w:rsidR="002D0D70" w:rsidRPr="00DA72F6" w:rsidRDefault="002D0D70" w:rsidP="002D0D70">
      <w:pPr>
        <w:pStyle w:val="Tekstpodstawowy"/>
        <w:spacing w:before="1"/>
        <w:jc w:val="right"/>
        <w:rPr>
          <w:sz w:val="22"/>
          <w:szCs w:val="22"/>
        </w:rPr>
      </w:pPr>
    </w:p>
    <w:p w:rsidR="002D0D70" w:rsidRPr="00545ECC" w:rsidRDefault="002D0D70" w:rsidP="002D0D70">
      <w:pPr>
        <w:ind w:left="118"/>
        <w:jc w:val="right"/>
        <w:sectPr w:rsidR="002D0D70" w:rsidRPr="00545ECC">
          <w:pgSz w:w="11910" w:h="16840"/>
          <w:pgMar w:top="760" w:right="1300" w:bottom="280" w:left="1300" w:header="708" w:footer="708" w:gutter="0"/>
          <w:cols w:space="708"/>
        </w:sectPr>
      </w:pPr>
      <w:r w:rsidRPr="00DA72F6">
        <w:t>…………………………………………………</w:t>
      </w:r>
    </w:p>
    <w:p w:rsidR="00074C36" w:rsidRPr="00074C36" w:rsidRDefault="00074C36" w:rsidP="002D0D70">
      <w:pPr>
        <w:pStyle w:val="pkt1"/>
        <w:tabs>
          <w:tab w:val="left" w:pos="1276"/>
        </w:tabs>
        <w:spacing w:before="0" w:after="0"/>
        <w:ind w:left="0" w:firstLine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5B350A" w:rsidRPr="00DA72F6" w:rsidRDefault="005B350A">
      <w:pPr>
        <w:pStyle w:val="Tekstpodstawowy"/>
        <w:rPr>
          <w:sz w:val="22"/>
          <w:szCs w:val="22"/>
        </w:rPr>
      </w:pPr>
    </w:p>
    <w:p w:rsidR="005F6F48" w:rsidRDefault="005F6F48" w:rsidP="005F6F48">
      <w:pPr>
        <w:tabs>
          <w:tab w:val="left" w:pos="1266"/>
        </w:tabs>
        <w:spacing w:before="37"/>
      </w:pPr>
    </w:p>
    <w:p w:rsidR="005F6F48" w:rsidRDefault="005F6F48" w:rsidP="005F6F48">
      <w:pPr>
        <w:tabs>
          <w:tab w:val="left" w:pos="1266"/>
        </w:tabs>
        <w:spacing w:before="37"/>
      </w:pPr>
    </w:p>
    <w:p w:rsidR="005F6F48" w:rsidRPr="00DA72F6" w:rsidRDefault="005F6F48" w:rsidP="005F6F48">
      <w:pPr>
        <w:tabs>
          <w:tab w:val="left" w:pos="1266"/>
        </w:tabs>
        <w:spacing w:before="37"/>
      </w:pPr>
    </w:p>
    <w:p w:rsidR="005B350A" w:rsidRPr="00DA72F6" w:rsidRDefault="005B350A">
      <w:pPr>
        <w:pStyle w:val="Tekstpodstawowy"/>
        <w:rPr>
          <w:sz w:val="22"/>
          <w:szCs w:val="22"/>
        </w:rPr>
      </w:pPr>
    </w:p>
    <w:sectPr w:rsidR="005B350A" w:rsidRPr="00DA72F6" w:rsidSect="005B350A">
      <w:pgSz w:w="11910" w:h="16840"/>
      <w:pgMar w:top="11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8"/>
    <w:multiLevelType w:val="multilevel"/>
    <w:tmpl w:val="12E65968"/>
    <w:name w:val="WW8Num8"/>
    <w:lvl w:ilvl="0">
      <w:start w:val="1"/>
      <w:numFmt w:val="decimal"/>
      <w:lvlText w:val="%1)"/>
      <w:lvlJc w:val="left"/>
      <w:pPr>
        <w:tabs>
          <w:tab w:val="num" w:pos="1831"/>
        </w:tabs>
        <w:ind w:left="1831" w:hanging="391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10"/>
        </w:tabs>
        <w:ind w:left="1310" w:hanging="590"/>
      </w:pPr>
    </w:lvl>
    <w:lvl w:ilvl="2">
      <w:start w:val="1"/>
      <w:numFmt w:val="decimal"/>
      <w:lvlText w:val="%3)"/>
      <w:lvlJc w:val="left"/>
      <w:pPr>
        <w:tabs>
          <w:tab w:val="num" w:pos="1670"/>
        </w:tabs>
        <w:ind w:left="1670" w:hanging="590"/>
      </w:pPr>
    </w:lvl>
    <w:lvl w:ilvl="3">
      <w:start w:val="1"/>
      <w:numFmt w:val="decimal"/>
      <w:lvlText w:val="%4)"/>
      <w:lvlJc w:val="left"/>
      <w:pPr>
        <w:tabs>
          <w:tab w:val="num" w:pos="2030"/>
        </w:tabs>
        <w:ind w:left="2030" w:hanging="590"/>
      </w:pPr>
    </w:lvl>
    <w:lvl w:ilvl="4">
      <w:start w:val="1"/>
      <w:numFmt w:val="decimal"/>
      <w:lvlText w:val="%5)"/>
      <w:lvlJc w:val="left"/>
      <w:pPr>
        <w:tabs>
          <w:tab w:val="num" w:pos="2390"/>
        </w:tabs>
        <w:ind w:left="2390" w:hanging="590"/>
      </w:pPr>
    </w:lvl>
    <w:lvl w:ilvl="5">
      <w:start w:val="1"/>
      <w:numFmt w:val="decimal"/>
      <w:lvlText w:val="%6)"/>
      <w:lvlJc w:val="left"/>
      <w:pPr>
        <w:tabs>
          <w:tab w:val="num" w:pos="2750"/>
        </w:tabs>
        <w:ind w:left="2750" w:hanging="590"/>
      </w:pPr>
    </w:lvl>
    <w:lvl w:ilvl="6">
      <w:start w:val="1"/>
      <w:numFmt w:val="decimal"/>
      <w:lvlText w:val="%7)"/>
      <w:lvlJc w:val="left"/>
      <w:pPr>
        <w:tabs>
          <w:tab w:val="num" w:pos="3110"/>
        </w:tabs>
        <w:ind w:left="3110" w:hanging="590"/>
      </w:pPr>
    </w:lvl>
    <w:lvl w:ilvl="7">
      <w:start w:val="1"/>
      <w:numFmt w:val="decimal"/>
      <w:lvlText w:val="%8)"/>
      <w:lvlJc w:val="left"/>
      <w:pPr>
        <w:tabs>
          <w:tab w:val="num" w:pos="3470"/>
        </w:tabs>
        <w:ind w:left="3470" w:hanging="590"/>
      </w:pPr>
    </w:lvl>
    <w:lvl w:ilvl="8">
      <w:start w:val="1"/>
      <w:numFmt w:val="decimal"/>
      <w:lvlText w:val="%9)"/>
      <w:lvlJc w:val="left"/>
      <w:pPr>
        <w:tabs>
          <w:tab w:val="num" w:pos="3830"/>
        </w:tabs>
        <w:ind w:left="3830" w:hanging="59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52"/>
        </w:tabs>
        <w:ind w:left="652" w:hanging="510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)"/>
      <w:lvlJc w:val="right"/>
      <w:pPr>
        <w:tabs>
          <w:tab w:val="num" w:pos="482"/>
        </w:tabs>
        <w:ind w:left="482" w:hanging="113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AE49C2"/>
    <w:multiLevelType w:val="hybridMultilevel"/>
    <w:tmpl w:val="63368A9E"/>
    <w:lvl w:ilvl="0" w:tplc="BAA8676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E05897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6F83B9F"/>
    <w:multiLevelType w:val="hybridMultilevel"/>
    <w:tmpl w:val="1CD0AD5A"/>
    <w:lvl w:ilvl="0" w:tplc="D0525792">
      <w:start w:val="1"/>
      <w:numFmt w:val="upperRoman"/>
      <w:lvlText w:val="%1."/>
      <w:lvlJc w:val="left"/>
      <w:pPr>
        <w:ind w:left="546" w:hanging="408"/>
      </w:pPr>
      <w:rPr>
        <w:rFonts w:ascii="Tahoma" w:eastAsia="Tahoma" w:hAnsi="Tahoma" w:cs="Tahom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264D322">
      <w:start w:val="1"/>
      <w:numFmt w:val="decimal"/>
      <w:lvlText w:val="%2."/>
      <w:lvlJc w:val="left"/>
      <w:pPr>
        <w:ind w:left="97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4"/>
        <w:w w:val="99"/>
        <w:sz w:val="20"/>
        <w:szCs w:val="20"/>
        <w:lang w:val="pl-PL" w:eastAsia="en-US" w:bidi="ar-SA"/>
      </w:rPr>
    </w:lvl>
    <w:lvl w:ilvl="2" w:tplc="72661F54">
      <w:numFmt w:val="bullet"/>
      <w:lvlText w:val=""/>
      <w:lvlJc w:val="left"/>
      <w:pPr>
        <w:ind w:left="16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1D20D802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4" w:tplc="47CE2008">
      <w:numFmt w:val="bullet"/>
      <w:lvlText w:val="•"/>
      <w:lvlJc w:val="left"/>
      <w:pPr>
        <w:ind w:left="2786" w:hanging="360"/>
      </w:pPr>
      <w:rPr>
        <w:rFonts w:hint="default"/>
        <w:lang w:val="pl-PL" w:eastAsia="en-US" w:bidi="ar-SA"/>
      </w:rPr>
    </w:lvl>
    <w:lvl w:ilvl="5" w:tplc="5AB07E7E">
      <w:numFmt w:val="bullet"/>
      <w:lvlText w:val="•"/>
      <w:lvlJc w:val="left"/>
      <w:pPr>
        <w:ind w:left="3873" w:hanging="360"/>
      </w:pPr>
      <w:rPr>
        <w:rFonts w:hint="default"/>
        <w:lang w:val="pl-PL" w:eastAsia="en-US" w:bidi="ar-SA"/>
      </w:rPr>
    </w:lvl>
    <w:lvl w:ilvl="6" w:tplc="16041390"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7" w:tplc="D0E8116E">
      <w:numFmt w:val="bullet"/>
      <w:lvlText w:val="•"/>
      <w:lvlJc w:val="left"/>
      <w:pPr>
        <w:ind w:left="6046" w:hanging="360"/>
      </w:pPr>
      <w:rPr>
        <w:rFonts w:hint="default"/>
        <w:lang w:val="pl-PL" w:eastAsia="en-US" w:bidi="ar-SA"/>
      </w:rPr>
    </w:lvl>
    <w:lvl w:ilvl="8" w:tplc="EF6200DE">
      <w:numFmt w:val="bullet"/>
      <w:lvlText w:val="•"/>
      <w:lvlJc w:val="left"/>
      <w:pPr>
        <w:ind w:left="7133" w:hanging="360"/>
      </w:pPr>
      <w:rPr>
        <w:rFonts w:hint="default"/>
        <w:lang w:val="pl-PL" w:eastAsia="en-US" w:bidi="ar-SA"/>
      </w:rPr>
    </w:lvl>
  </w:abstractNum>
  <w:abstractNum w:abstractNumId="10">
    <w:nsid w:val="41F93B66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EE87A2E"/>
    <w:multiLevelType w:val="multilevel"/>
    <w:tmpl w:val="12E65968"/>
    <w:lvl w:ilvl="0">
      <w:start w:val="1"/>
      <w:numFmt w:val="decimal"/>
      <w:lvlText w:val="%1)"/>
      <w:lvlJc w:val="left"/>
      <w:pPr>
        <w:tabs>
          <w:tab w:val="num" w:pos="1831"/>
        </w:tabs>
        <w:ind w:left="1831" w:hanging="391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10"/>
        </w:tabs>
        <w:ind w:left="1310" w:hanging="590"/>
      </w:pPr>
    </w:lvl>
    <w:lvl w:ilvl="2">
      <w:start w:val="1"/>
      <w:numFmt w:val="decimal"/>
      <w:lvlText w:val="%3)"/>
      <w:lvlJc w:val="left"/>
      <w:pPr>
        <w:tabs>
          <w:tab w:val="num" w:pos="1670"/>
        </w:tabs>
        <w:ind w:left="1670" w:hanging="590"/>
      </w:pPr>
    </w:lvl>
    <w:lvl w:ilvl="3">
      <w:start w:val="1"/>
      <w:numFmt w:val="decimal"/>
      <w:lvlText w:val="%4)"/>
      <w:lvlJc w:val="left"/>
      <w:pPr>
        <w:tabs>
          <w:tab w:val="num" w:pos="2030"/>
        </w:tabs>
        <w:ind w:left="2030" w:hanging="590"/>
      </w:pPr>
    </w:lvl>
    <w:lvl w:ilvl="4">
      <w:start w:val="1"/>
      <w:numFmt w:val="decimal"/>
      <w:lvlText w:val="%5)"/>
      <w:lvlJc w:val="left"/>
      <w:pPr>
        <w:tabs>
          <w:tab w:val="num" w:pos="2390"/>
        </w:tabs>
        <w:ind w:left="2390" w:hanging="590"/>
      </w:pPr>
    </w:lvl>
    <w:lvl w:ilvl="5">
      <w:start w:val="1"/>
      <w:numFmt w:val="decimal"/>
      <w:lvlText w:val="%6)"/>
      <w:lvlJc w:val="left"/>
      <w:pPr>
        <w:tabs>
          <w:tab w:val="num" w:pos="2750"/>
        </w:tabs>
        <w:ind w:left="2750" w:hanging="590"/>
      </w:pPr>
    </w:lvl>
    <w:lvl w:ilvl="6">
      <w:start w:val="1"/>
      <w:numFmt w:val="decimal"/>
      <w:lvlText w:val="%7)"/>
      <w:lvlJc w:val="left"/>
      <w:pPr>
        <w:tabs>
          <w:tab w:val="num" w:pos="3110"/>
        </w:tabs>
        <w:ind w:left="3110" w:hanging="590"/>
      </w:pPr>
    </w:lvl>
    <w:lvl w:ilvl="7">
      <w:start w:val="1"/>
      <w:numFmt w:val="decimal"/>
      <w:lvlText w:val="%8)"/>
      <w:lvlJc w:val="left"/>
      <w:pPr>
        <w:tabs>
          <w:tab w:val="num" w:pos="3470"/>
        </w:tabs>
        <w:ind w:left="3470" w:hanging="590"/>
      </w:pPr>
    </w:lvl>
    <w:lvl w:ilvl="8">
      <w:start w:val="1"/>
      <w:numFmt w:val="decimal"/>
      <w:lvlText w:val="%9)"/>
      <w:lvlJc w:val="left"/>
      <w:pPr>
        <w:tabs>
          <w:tab w:val="num" w:pos="3830"/>
        </w:tabs>
        <w:ind w:left="3830" w:hanging="590"/>
      </w:pPr>
    </w:lvl>
  </w:abstractNum>
  <w:abstractNum w:abstractNumId="12">
    <w:nsid w:val="71552D0A"/>
    <w:multiLevelType w:val="multilevel"/>
    <w:tmpl w:val="12E65968"/>
    <w:lvl w:ilvl="0">
      <w:start w:val="1"/>
      <w:numFmt w:val="decimal"/>
      <w:lvlText w:val="%1)"/>
      <w:lvlJc w:val="left"/>
      <w:pPr>
        <w:tabs>
          <w:tab w:val="num" w:pos="1831"/>
        </w:tabs>
        <w:ind w:left="1831" w:hanging="391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10"/>
        </w:tabs>
        <w:ind w:left="1310" w:hanging="590"/>
      </w:pPr>
    </w:lvl>
    <w:lvl w:ilvl="2">
      <w:start w:val="1"/>
      <w:numFmt w:val="decimal"/>
      <w:lvlText w:val="%3)"/>
      <w:lvlJc w:val="left"/>
      <w:pPr>
        <w:tabs>
          <w:tab w:val="num" w:pos="1670"/>
        </w:tabs>
        <w:ind w:left="1670" w:hanging="590"/>
      </w:pPr>
    </w:lvl>
    <w:lvl w:ilvl="3">
      <w:start w:val="1"/>
      <w:numFmt w:val="decimal"/>
      <w:lvlText w:val="%4)"/>
      <w:lvlJc w:val="left"/>
      <w:pPr>
        <w:tabs>
          <w:tab w:val="num" w:pos="2030"/>
        </w:tabs>
        <w:ind w:left="2030" w:hanging="590"/>
      </w:pPr>
    </w:lvl>
    <w:lvl w:ilvl="4">
      <w:start w:val="1"/>
      <w:numFmt w:val="decimal"/>
      <w:lvlText w:val="%5)"/>
      <w:lvlJc w:val="left"/>
      <w:pPr>
        <w:tabs>
          <w:tab w:val="num" w:pos="2390"/>
        </w:tabs>
        <w:ind w:left="2390" w:hanging="590"/>
      </w:pPr>
    </w:lvl>
    <w:lvl w:ilvl="5">
      <w:start w:val="1"/>
      <w:numFmt w:val="decimal"/>
      <w:lvlText w:val="%6)"/>
      <w:lvlJc w:val="left"/>
      <w:pPr>
        <w:tabs>
          <w:tab w:val="num" w:pos="2750"/>
        </w:tabs>
        <w:ind w:left="2750" w:hanging="590"/>
      </w:pPr>
    </w:lvl>
    <w:lvl w:ilvl="6">
      <w:start w:val="1"/>
      <w:numFmt w:val="decimal"/>
      <w:lvlText w:val="%7)"/>
      <w:lvlJc w:val="left"/>
      <w:pPr>
        <w:tabs>
          <w:tab w:val="num" w:pos="3110"/>
        </w:tabs>
        <w:ind w:left="3110" w:hanging="590"/>
      </w:pPr>
    </w:lvl>
    <w:lvl w:ilvl="7">
      <w:start w:val="1"/>
      <w:numFmt w:val="decimal"/>
      <w:lvlText w:val="%8)"/>
      <w:lvlJc w:val="left"/>
      <w:pPr>
        <w:tabs>
          <w:tab w:val="num" w:pos="3470"/>
        </w:tabs>
        <w:ind w:left="3470" w:hanging="590"/>
      </w:pPr>
    </w:lvl>
    <w:lvl w:ilvl="8">
      <w:start w:val="1"/>
      <w:numFmt w:val="decimal"/>
      <w:lvlText w:val="%9)"/>
      <w:lvlJc w:val="left"/>
      <w:pPr>
        <w:tabs>
          <w:tab w:val="num" w:pos="3830"/>
        </w:tabs>
        <w:ind w:left="3830" w:hanging="59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2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B350A"/>
    <w:rsid w:val="00074C36"/>
    <w:rsid w:val="00077909"/>
    <w:rsid w:val="000B0B73"/>
    <w:rsid w:val="00123C10"/>
    <w:rsid w:val="00151F6F"/>
    <w:rsid w:val="00167284"/>
    <w:rsid w:val="0017632B"/>
    <w:rsid w:val="001C6151"/>
    <w:rsid w:val="001F6F2E"/>
    <w:rsid w:val="002525E0"/>
    <w:rsid w:val="002B24F0"/>
    <w:rsid w:val="002D0D70"/>
    <w:rsid w:val="003B13DC"/>
    <w:rsid w:val="003B6189"/>
    <w:rsid w:val="00403559"/>
    <w:rsid w:val="0041386B"/>
    <w:rsid w:val="00442574"/>
    <w:rsid w:val="00481385"/>
    <w:rsid w:val="004B12D4"/>
    <w:rsid w:val="004C626E"/>
    <w:rsid w:val="00545ECC"/>
    <w:rsid w:val="0055537D"/>
    <w:rsid w:val="005765C2"/>
    <w:rsid w:val="005B350A"/>
    <w:rsid w:val="005F6F48"/>
    <w:rsid w:val="0060756E"/>
    <w:rsid w:val="006875C4"/>
    <w:rsid w:val="006B4B2A"/>
    <w:rsid w:val="00706B58"/>
    <w:rsid w:val="007A313D"/>
    <w:rsid w:val="00800569"/>
    <w:rsid w:val="0084224D"/>
    <w:rsid w:val="00863228"/>
    <w:rsid w:val="008D3B7D"/>
    <w:rsid w:val="0090003F"/>
    <w:rsid w:val="00920A67"/>
    <w:rsid w:val="00926E50"/>
    <w:rsid w:val="00931E17"/>
    <w:rsid w:val="00986BF0"/>
    <w:rsid w:val="009D1B97"/>
    <w:rsid w:val="00A95C65"/>
    <w:rsid w:val="00BE2860"/>
    <w:rsid w:val="00C9271B"/>
    <w:rsid w:val="00DA72F6"/>
    <w:rsid w:val="00E73C1C"/>
    <w:rsid w:val="00E803C6"/>
    <w:rsid w:val="00ED06DE"/>
    <w:rsid w:val="00ED3710"/>
    <w:rsid w:val="00EF23EB"/>
    <w:rsid w:val="00F20697"/>
    <w:rsid w:val="00FA4322"/>
    <w:rsid w:val="00FA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B350A"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5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B350A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5B350A"/>
    <w:pPr>
      <w:ind w:left="1690" w:hanging="360"/>
    </w:pPr>
  </w:style>
  <w:style w:type="paragraph" w:customStyle="1" w:styleId="TableParagraph">
    <w:name w:val="Table Paragraph"/>
    <w:basedOn w:val="Normalny"/>
    <w:uiPriority w:val="1"/>
    <w:qFormat/>
    <w:rsid w:val="005B350A"/>
  </w:style>
  <w:style w:type="paragraph" w:customStyle="1" w:styleId="pkt">
    <w:name w:val="pkt"/>
    <w:basedOn w:val="Normalny"/>
    <w:rsid w:val="00EF23EB"/>
    <w:pPr>
      <w:widowControl/>
      <w:suppressAutoHyphens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1">
    <w:name w:val="pkt1"/>
    <w:basedOn w:val="pkt"/>
    <w:rsid w:val="0017632B"/>
    <w:pPr>
      <w:ind w:left="850" w:hanging="425"/>
    </w:pPr>
  </w:style>
  <w:style w:type="character" w:customStyle="1" w:styleId="WW8Num7z1">
    <w:name w:val="WW8Num7z1"/>
    <w:rsid w:val="00074C36"/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bodybez">
    <w:name w:val="body bez"/>
    <w:rsid w:val="00074C3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N/>
      <w:spacing w:before="60" w:line="240" w:lineRule="atLeast"/>
      <w:jc w:val="both"/>
    </w:pPr>
    <w:rPr>
      <w:rFonts w:ascii="Univers-PL" w:eastAsia="Times New Roman" w:hAnsi="Univers-PL" w:cs="Univers-PL"/>
      <w:sz w:val="19"/>
      <w:szCs w:val="19"/>
      <w:lang w:val="pl-PL" w:eastAsia="ar-SA"/>
    </w:rPr>
  </w:style>
  <w:style w:type="character" w:customStyle="1" w:styleId="WW8Num4z3">
    <w:name w:val="WW8Num4z3"/>
    <w:rsid w:val="002525E0"/>
    <w:rPr>
      <w:rFonts w:ascii="Symbol" w:hAnsi="Symbol" w:cs="Times New Roman"/>
    </w:rPr>
  </w:style>
  <w:style w:type="paragraph" w:customStyle="1" w:styleId="1">
    <w:name w:val="1"/>
    <w:rsid w:val="002525E0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N/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val="pl-PL" w:eastAsia="ar-SA"/>
    </w:rPr>
  </w:style>
  <w:style w:type="paragraph" w:customStyle="1" w:styleId="myslnik1">
    <w:name w:val="myslnik1"/>
    <w:rsid w:val="002525E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N/>
      <w:spacing w:line="240" w:lineRule="atLeast"/>
      <w:ind w:left="340"/>
      <w:jc w:val="both"/>
    </w:pPr>
    <w:rPr>
      <w:rFonts w:ascii="Univers-PL" w:eastAsia="Times New Roman" w:hAnsi="Univers-PL" w:cs="Univers-PL"/>
      <w:sz w:val="19"/>
      <w:szCs w:val="19"/>
      <w:lang w:val="pl-PL" w:eastAsia="ar-SA"/>
    </w:rPr>
  </w:style>
  <w:style w:type="paragraph" w:customStyle="1" w:styleId="2">
    <w:name w:val="2"/>
    <w:rsid w:val="002525E0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N/>
      <w:spacing w:line="240" w:lineRule="atLeast"/>
      <w:ind w:left="680" w:hanging="340"/>
      <w:jc w:val="both"/>
    </w:pPr>
    <w:rPr>
      <w:rFonts w:ascii="Univers-PL" w:eastAsia="Times New Roman" w:hAnsi="Univers-PL" w:cs="Univers-PL"/>
      <w:sz w:val="19"/>
      <w:szCs w:val="19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7756-801C-4B21-98A9-AFE9D8F0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</cp:lastModifiedBy>
  <cp:revision>38</cp:revision>
  <cp:lastPrinted>2022-01-13T14:26:00Z</cp:lastPrinted>
  <dcterms:created xsi:type="dcterms:W3CDTF">2022-01-12T09:41:00Z</dcterms:created>
  <dcterms:modified xsi:type="dcterms:W3CDTF">2022-01-13T14:35:00Z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2022-01-12T00:00:00Z</vt:filetime>
  </property>
</Properties>
</file>