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3B1" w:rsidRPr="004533B1" w:rsidRDefault="004533B1" w:rsidP="004533B1">
      <w:pPr>
        <w:autoSpaceDE w:val="0"/>
        <w:autoSpaceDN w:val="0"/>
        <w:adjustRightInd w:val="0"/>
        <w:spacing w:after="0" w:line="240" w:lineRule="auto"/>
        <w:rPr>
          <w:rFonts w:ascii="Mr Dodo Light" w:hAnsi="Mr Dodo Light" w:cs="Mr Dodo Light"/>
          <w:color w:val="000000"/>
          <w:sz w:val="24"/>
          <w:szCs w:val="24"/>
        </w:rPr>
      </w:pPr>
    </w:p>
    <w:p w:rsidR="004533B1" w:rsidRPr="004533B1" w:rsidRDefault="004533B1" w:rsidP="004533B1">
      <w:pPr>
        <w:pStyle w:val="Pa12"/>
        <w:ind w:left="280"/>
        <w:jc w:val="center"/>
        <w:rPr>
          <w:rFonts w:ascii="Comic Sans MS" w:hAnsi="Comic Sans MS" w:cs="Myriad Pro"/>
          <w:b/>
          <w:bCs/>
          <w:i/>
          <w:iCs/>
          <w:color w:val="FF0000"/>
          <w:sz w:val="48"/>
          <w:szCs w:val="28"/>
        </w:rPr>
      </w:pPr>
      <w:r w:rsidRPr="004533B1">
        <w:rPr>
          <w:rFonts w:ascii="Comic Sans MS" w:hAnsi="Comic Sans MS"/>
          <w:color w:val="FF0000"/>
          <w:sz w:val="40"/>
          <w:szCs w:val="22"/>
        </w:rPr>
        <w:t>Pomieszczenia i ich wyposażenie</w:t>
      </w:r>
    </w:p>
    <w:p w:rsidR="00A03AF6" w:rsidRPr="00D353A4" w:rsidRDefault="00A03AF6" w:rsidP="00A03AF6">
      <w:pPr>
        <w:pStyle w:val="Pa12"/>
        <w:ind w:left="280"/>
        <w:jc w:val="both"/>
        <w:rPr>
          <w:rFonts w:ascii="Comic Sans MS" w:hAnsi="Comic Sans MS" w:cs="Myriad Pro"/>
          <w:sz w:val="28"/>
          <w:szCs w:val="28"/>
        </w:rPr>
      </w:pPr>
      <w:r w:rsidRPr="00D353A4">
        <w:rPr>
          <w:rFonts w:ascii="Comic Sans MS" w:hAnsi="Comic Sans MS" w:cs="Myriad Pro"/>
          <w:b/>
          <w:bCs/>
          <w:i/>
          <w:iCs/>
          <w:sz w:val="28"/>
          <w:szCs w:val="28"/>
        </w:rPr>
        <w:t xml:space="preserve">Dekoratorzy wnętrz </w:t>
      </w:r>
      <w:r w:rsidRPr="00D353A4">
        <w:rPr>
          <w:rFonts w:ascii="Comic Sans MS" w:hAnsi="Comic Sans MS" w:cs="Myriad Pro"/>
          <w:b/>
          <w:bCs/>
          <w:sz w:val="28"/>
          <w:szCs w:val="28"/>
        </w:rPr>
        <w:t xml:space="preserve">– zajęcia matematyczne. </w:t>
      </w:r>
    </w:p>
    <w:p w:rsidR="00A03AF6" w:rsidRPr="00D353A4" w:rsidRDefault="006F6DD8" w:rsidP="00A03AF6">
      <w:pPr>
        <w:pStyle w:val="Pa12"/>
        <w:ind w:left="280"/>
        <w:jc w:val="both"/>
        <w:rPr>
          <w:rFonts w:ascii="Comic Sans MS" w:hAnsi="Comic Sans MS" w:cs="Myriad Pro"/>
          <w:sz w:val="28"/>
          <w:szCs w:val="28"/>
        </w:rPr>
      </w:pPr>
      <w:r>
        <w:rPr>
          <w:rFonts w:ascii="Comic Sans MS" w:hAnsi="Comic Sans MS" w:cs="Myriad Pro"/>
          <w:sz w:val="28"/>
          <w:szCs w:val="28"/>
        </w:rPr>
        <w:t>Rodzic</w:t>
      </w:r>
      <w:r w:rsidR="00A03AF6" w:rsidRPr="00D353A4">
        <w:rPr>
          <w:rFonts w:ascii="Comic Sans MS" w:hAnsi="Comic Sans MS" w:cs="Myriad Pro"/>
          <w:sz w:val="28"/>
          <w:szCs w:val="28"/>
        </w:rPr>
        <w:t xml:space="preserve"> zadaje dziec</w:t>
      </w:r>
      <w:r>
        <w:rPr>
          <w:rFonts w:ascii="Comic Sans MS" w:hAnsi="Comic Sans MS" w:cs="Myriad Pro"/>
          <w:sz w:val="28"/>
          <w:szCs w:val="28"/>
        </w:rPr>
        <w:t>ku</w:t>
      </w:r>
      <w:r w:rsidR="00A03AF6" w:rsidRPr="00D353A4">
        <w:rPr>
          <w:rFonts w:ascii="Comic Sans MS" w:hAnsi="Comic Sans MS" w:cs="Myriad Pro"/>
          <w:sz w:val="28"/>
          <w:szCs w:val="28"/>
        </w:rPr>
        <w:t xml:space="preserve"> zagadkę I. Fabiszewskiej:</w:t>
      </w:r>
    </w:p>
    <w:p w:rsidR="00A03AF6" w:rsidRPr="006F6DD8" w:rsidRDefault="00A03AF6" w:rsidP="006F6DD8">
      <w:pPr>
        <w:pStyle w:val="Pa19"/>
        <w:spacing w:before="100"/>
        <w:ind w:left="280"/>
        <w:jc w:val="center"/>
        <w:rPr>
          <w:rFonts w:ascii="Comic Sans MS" w:hAnsi="Comic Sans MS" w:cs="Myriad Pro"/>
          <w:color w:val="FF0000"/>
          <w:sz w:val="28"/>
          <w:szCs w:val="28"/>
        </w:rPr>
      </w:pPr>
      <w:r w:rsidRPr="006F6DD8">
        <w:rPr>
          <w:rFonts w:ascii="Comic Sans MS" w:hAnsi="Comic Sans MS" w:cs="Myriad Pro"/>
          <w:i/>
          <w:iCs/>
          <w:color w:val="FF0000"/>
          <w:sz w:val="28"/>
          <w:szCs w:val="28"/>
        </w:rPr>
        <w:t>Czy ci dobrze jest, czy źle,</w:t>
      </w:r>
    </w:p>
    <w:p w:rsidR="00A03AF6" w:rsidRPr="006F6DD8" w:rsidRDefault="00A03AF6" w:rsidP="006F6DD8">
      <w:pPr>
        <w:pStyle w:val="Pa12"/>
        <w:ind w:left="280"/>
        <w:jc w:val="center"/>
        <w:rPr>
          <w:rFonts w:ascii="Comic Sans MS" w:hAnsi="Comic Sans MS" w:cs="Myriad Pro"/>
          <w:color w:val="FF0000"/>
          <w:sz w:val="28"/>
          <w:szCs w:val="28"/>
        </w:rPr>
      </w:pPr>
      <w:r w:rsidRPr="006F6DD8">
        <w:rPr>
          <w:rFonts w:ascii="Comic Sans MS" w:hAnsi="Comic Sans MS" w:cs="Myriad Pro"/>
          <w:i/>
          <w:iCs/>
          <w:color w:val="FF0000"/>
          <w:sz w:val="28"/>
          <w:szCs w:val="28"/>
        </w:rPr>
        <w:t>zawsze tutaj schronisz się.</w:t>
      </w:r>
    </w:p>
    <w:p w:rsidR="00A03AF6" w:rsidRPr="006F6DD8" w:rsidRDefault="00A03AF6" w:rsidP="006F6DD8">
      <w:pPr>
        <w:pStyle w:val="Pa12"/>
        <w:ind w:left="280"/>
        <w:jc w:val="center"/>
        <w:rPr>
          <w:rFonts w:ascii="Comic Sans MS" w:hAnsi="Comic Sans MS" w:cs="Myriad Pro"/>
          <w:color w:val="FF0000"/>
          <w:sz w:val="28"/>
          <w:szCs w:val="28"/>
        </w:rPr>
      </w:pPr>
      <w:r w:rsidRPr="006F6DD8">
        <w:rPr>
          <w:rFonts w:ascii="Comic Sans MS" w:hAnsi="Comic Sans MS" w:cs="Myriad Pro"/>
          <w:i/>
          <w:iCs/>
          <w:color w:val="FF0000"/>
          <w:sz w:val="28"/>
          <w:szCs w:val="28"/>
        </w:rPr>
        <w:t>Ma on okna, komin, ściany,</w:t>
      </w:r>
    </w:p>
    <w:p w:rsidR="00A03AF6" w:rsidRPr="006F6DD8" w:rsidRDefault="00A03AF6" w:rsidP="006F6DD8">
      <w:pPr>
        <w:pStyle w:val="Pa12"/>
        <w:ind w:left="280"/>
        <w:jc w:val="center"/>
        <w:rPr>
          <w:rFonts w:ascii="Comic Sans MS" w:hAnsi="Comic Sans MS" w:cs="Myriad Pro"/>
          <w:color w:val="FF0000"/>
          <w:sz w:val="28"/>
          <w:szCs w:val="28"/>
        </w:rPr>
      </w:pPr>
      <w:r w:rsidRPr="006F6DD8">
        <w:rPr>
          <w:rFonts w:ascii="Comic Sans MS" w:hAnsi="Comic Sans MS" w:cs="Myriad Pro"/>
          <w:i/>
          <w:iCs/>
          <w:color w:val="FF0000"/>
          <w:sz w:val="28"/>
          <w:szCs w:val="28"/>
        </w:rPr>
        <w:t xml:space="preserve">jest przez ludzi zamieszkany. </w:t>
      </w:r>
      <w:r w:rsidRPr="006F6DD8">
        <w:rPr>
          <w:rFonts w:ascii="Comic Sans MS" w:hAnsi="Comic Sans MS" w:cs="Myriad Pro"/>
          <w:color w:val="FF0000"/>
          <w:sz w:val="28"/>
          <w:szCs w:val="28"/>
        </w:rPr>
        <w:t>(dom)</w:t>
      </w:r>
    </w:p>
    <w:p w:rsidR="00A03AF6" w:rsidRPr="00D353A4" w:rsidRDefault="006F6DD8" w:rsidP="00A03AF6">
      <w:pPr>
        <w:pStyle w:val="Pa19"/>
        <w:spacing w:before="100"/>
        <w:ind w:left="280"/>
        <w:jc w:val="both"/>
        <w:rPr>
          <w:rFonts w:ascii="Comic Sans MS" w:hAnsi="Comic Sans MS" w:cs="Myriad Pro"/>
          <w:sz w:val="28"/>
          <w:szCs w:val="28"/>
        </w:rPr>
      </w:pPr>
      <w:r>
        <w:rPr>
          <w:rFonts w:ascii="Comic Sans MS" w:hAnsi="Comic Sans MS" w:cs="Myriad Pro"/>
          <w:sz w:val="28"/>
          <w:szCs w:val="28"/>
        </w:rPr>
        <w:t xml:space="preserve">Rodzic </w:t>
      </w:r>
      <w:r w:rsidR="00A03AF6" w:rsidRPr="00D353A4">
        <w:rPr>
          <w:rFonts w:ascii="Comic Sans MS" w:hAnsi="Comic Sans MS" w:cs="Myriad Pro"/>
          <w:sz w:val="28"/>
          <w:szCs w:val="28"/>
        </w:rPr>
        <w:t>od</w:t>
      </w:r>
      <w:r w:rsidR="00964500">
        <w:rPr>
          <w:rFonts w:ascii="Comic Sans MS" w:hAnsi="Comic Sans MS" w:cs="Myriad Pro"/>
          <w:sz w:val="28"/>
          <w:szCs w:val="28"/>
        </w:rPr>
        <w:t>wołuje się do doświadczeń dziecka</w:t>
      </w:r>
      <w:r w:rsidR="00A03AF6" w:rsidRPr="00D353A4">
        <w:rPr>
          <w:rFonts w:ascii="Comic Sans MS" w:hAnsi="Comic Sans MS" w:cs="Myriad Pro"/>
          <w:sz w:val="28"/>
          <w:szCs w:val="28"/>
        </w:rPr>
        <w:t>. Pyta, co się znajduje w po</w:t>
      </w:r>
      <w:r w:rsidR="00A03AF6" w:rsidRPr="00D353A4">
        <w:rPr>
          <w:rFonts w:ascii="Comic Sans MS" w:hAnsi="Comic Sans MS" w:cs="Myriad Pro"/>
          <w:sz w:val="28"/>
          <w:szCs w:val="28"/>
        </w:rPr>
        <w:softHyphen/>
        <w:t>szczególnych pomieszczeniach w dom</w:t>
      </w:r>
      <w:r w:rsidR="00964500">
        <w:rPr>
          <w:rFonts w:ascii="Comic Sans MS" w:hAnsi="Comic Sans MS" w:cs="Myriad Pro"/>
          <w:sz w:val="28"/>
          <w:szCs w:val="28"/>
        </w:rPr>
        <w:t>u. Dziecko podaje</w:t>
      </w:r>
      <w:r w:rsidR="00A03AF6" w:rsidRPr="00D353A4">
        <w:rPr>
          <w:rFonts w:ascii="Comic Sans MS" w:hAnsi="Comic Sans MS" w:cs="Myriad Pro"/>
          <w:sz w:val="28"/>
          <w:szCs w:val="28"/>
        </w:rPr>
        <w:t xml:space="preserve"> przykłady charakterystycznych dla po</w:t>
      </w:r>
      <w:r w:rsidR="00A03AF6" w:rsidRPr="00D353A4">
        <w:rPr>
          <w:rFonts w:ascii="Comic Sans MS" w:hAnsi="Comic Sans MS" w:cs="Myriad Pro"/>
          <w:sz w:val="28"/>
          <w:szCs w:val="28"/>
        </w:rPr>
        <w:softHyphen/>
        <w:t>szczególnych pomieszczeń mebli, urządzeń elektrycznych, dekoracji itd. Propo</w:t>
      </w:r>
      <w:r w:rsidR="00A03AF6" w:rsidRPr="00D353A4">
        <w:rPr>
          <w:rFonts w:ascii="Comic Sans MS" w:hAnsi="Comic Sans MS" w:cs="Myriad Pro"/>
          <w:sz w:val="28"/>
          <w:szCs w:val="28"/>
        </w:rPr>
        <w:softHyphen/>
        <w:t>nuje dziec</w:t>
      </w:r>
      <w:r>
        <w:rPr>
          <w:rFonts w:ascii="Comic Sans MS" w:hAnsi="Comic Sans MS" w:cs="Myriad Pro"/>
          <w:sz w:val="28"/>
          <w:szCs w:val="28"/>
        </w:rPr>
        <w:t>ku</w:t>
      </w:r>
      <w:r w:rsidR="00A03AF6" w:rsidRPr="00D353A4">
        <w:rPr>
          <w:rFonts w:ascii="Comic Sans MS" w:hAnsi="Comic Sans MS" w:cs="Myriad Pro"/>
          <w:sz w:val="28"/>
          <w:szCs w:val="28"/>
        </w:rPr>
        <w:t xml:space="preserve"> zabawę w dekoratorów wnętrz. </w:t>
      </w:r>
    </w:p>
    <w:p w:rsidR="00A03AF6" w:rsidRPr="004533B1" w:rsidRDefault="00A03AF6" w:rsidP="00A03AF6">
      <w:pPr>
        <w:pStyle w:val="Default"/>
        <w:numPr>
          <w:ilvl w:val="0"/>
          <w:numId w:val="4"/>
        </w:numPr>
        <w:rPr>
          <w:rFonts w:ascii="Comic Sans MS" w:hAnsi="Comic Sans MS"/>
          <w:color w:val="00B050"/>
          <w:sz w:val="32"/>
          <w:szCs w:val="28"/>
        </w:rPr>
      </w:pPr>
      <w:r w:rsidRPr="004533B1">
        <w:rPr>
          <w:rFonts w:ascii="Comic Sans MS" w:hAnsi="Comic Sans MS"/>
          <w:color w:val="00B050"/>
          <w:sz w:val="32"/>
          <w:szCs w:val="28"/>
        </w:rPr>
        <w:t>Przygotowanie do zabawy.</w:t>
      </w:r>
    </w:p>
    <w:p w:rsidR="00246F25" w:rsidRPr="00D353A4" w:rsidRDefault="00246F25" w:rsidP="00A03AF6">
      <w:pPr>
        <w:pStyle w:val="Default"/>
        <w:numPr>
          <w:ilvl w:val="0"/>
          <w:numId w:val="4"/>
        </w:numPr>
        <w:rPr>
          <w:rFonts w:ascii="Comic Sans MS" w:hAnsi="Comic Sans MS"/>
          <w:color w:val="auto"/>
          <w:sz w:val="28"/>
          <w:szCs w:val="28"/>
        </w:rPr>
      </w:pPr>
      <w:r>
        <w:rPr>
          <w:rFonts w:ascii="Comic Sans MS" w:hAnsi="Comic Sans MS"/>
          <w:color w:val="auto"/>
          <w:sz w:val="28"/>
          <w:szCs w:val="28"/>
        </w:rPr>
        <w:t>Narysujmy razem z dzieckiem dom (przykład podaję na obrazku).</w:t>
      </w:r>
      <w:r w:rsidRPr="00246F25">
        <w:t xml:space="preserve"> </w:t>
      </w:r>
      <w:r>
        <w:rPr>
          <w:noProof/>
        </w:rPr>
        <w:drawing>
          <wp:inline distT="0" distB="0" distL="0" distR="0">
            <wp:extent cx="1807201" cy="2496679"/>
            <wp:effectExtent l="19050" t="0" r="2549" b="0"/>
            <wp:docPr id="22" name="Obraz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09" cy="2495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AF6" w:rsidRPr="00D353A4" w:rsidRDefault="00A03AF6" w:rsidP="00A03AF6">
      <w:pPr>
        <w:pStyle w:val="Default"/>
        <w:rPr>
          <w:rFonts w:ascii="Comic Sans MS" w:hAnsi="Comic Sans MS"/>
          <w:color w:val="auto"/>
          <w:sz w:val="28"/>
          <w:szCs w:val="28"/>
        </w:rPr>
      </w:pPr>
    </w:p>
    <w:p w:rsidR="00C23C0B" w:rsidRDefault="00246F25" w:rsidP="00C23C0B">
      <w:pPr>
        <w:jc w:val="both"/>
        <w:rPr>
          <w:rFonts w:ascii="Comic Sans MS" w:hAnsi="Comic Sans MS" w:cs="Myriad Pro"/>
          <w:sz w:val="28"/>
          <w:szCs w:val="28"/>
        </w:rPr>
      </w:pPr>
      <w:r>
        <w:rPr>
          <w:rFonts w:ascii="Comic Sans MS" w:hAnsi="Comic Sans MS" w:cs="Myriad Pro"/>
          <w:sz w:val="28"/>
          <w:szCs w:val="28"/>
        </w:rPr>
        <w:t>Rodzic w</w:t>
      </w:r>
      <w:r w:rsidR="00A03AF6" w:rsidRPr="00D353A4">
        <w:rPr>
          <w:rFonts w:ascii="Comic Sans MS" w:hAnsi="Comic Sans MS" w:cs="Myriad Pro"/>
          <w:sz w:val="28"/>
          <w:szCs w:val="28"/>
        </w:rPr>
        <w:t>yjaśnia, że z obrazków zgromadzonyc</w:t>
      </w:r>
      <w:r>
        <w:rPr>
          <w:rFonts w:ascii="Comic Sans MS" w:hAnsi="Comic Sans MS" w:cs="Myriad Pro"/>
          <w:sz w:val="28"/>
          <w:szCs w:val="28"/>
        </w:rPr>
        <w:t>h w pojemniku, czyli z magazynu(obrazki zawierają wycięte sprzęty domowe z kropkami -zamieszczone niżej lub narysowane przez rodzica)</w:t>
      </w:r>
      <w:r w:rsidR="00A03AF6" w:rsidRPr="00D353A4">
        <w:rPr>
          <w:rFonts w:ascii="Comic Sans MS" w:hAnsi="Comic Sans MS" w:cs="Myriad Pro"/>
          <w:sz w:val="28"/>
          <w:szCs w:val="28"/>
        </w:rPr>
        <w:t xml:space="preserve"> dzieci mają </w:t>
      </w:r>
      <w:r>
        <w:rPr>
          <w:rFonts w:ascii="Comic Sans MS" w:hAnsi="Comic Sans MS" w:cs="Myriad Pro"/>
          <w:sz w:val="28"/>
          <w:szCs w:val="28"/>
        </w:rPr>
        <w:t xml:space="preserve">dopasować do </w:t>
      </w:r>
      <w:r w:rsidR="00A03AF6" w:rsidRPr="00D353A4">
        <w:rPr>
          <w:rFonts w:ascii="Comic Sans MS" w:hAnsi="Comic Sans MS" w:cs="Myriad Pro"/>
          <w:sz w:val="28"/>
          <w:szCs w:val="28"/>
        </w:rPr>
        <w:t xml:space="preserve">pomieszczeń. </w:t>
      </w:r>
      <w:r>
        <w:rPr>
          <w:rFonts w:ascii="Comic Sans MS" w:hAnsi="Comic Sans MS" w:cs="Myriad Pro"/>
          <w:sz w:val="28"/>
          <w:szCs w:val="28"/>
        </w:rPr>
        <w:t xml:space="preserve">Rodzic pokazuje pewną ilość palców. Dziecko musi wybrać </w:t>
      </w:r>
      <w:r w:rsidR="009A134A">
        <w:rPr>
          <w:rFonts w:ascii="Comic Sans MS" w:hAnsi="Comic Sans MS" w:cs="Myriad Pro"/>
          <w:sz w:val="28"/>
          <w:szCs w:val="28"/>
        </w:rPr>
        <w:t>mebel z taką samą  ilością kropek i wkleić go do odpowiedniego pomieszczenia.</w:t>
      </w:r>
      <w:r w:rsidR="00C23C0B" w:rsidRPr="00C23C0B">
        <w:rPr>
          <w:rFonts w:ascii="Comic Sans MS" w:hAnsi="Comic Sans MS" w:cs="Myriad Pro"/>
          <w:sz w:val="28"/>
          <w:szCs w:val="28"/>
        </w:rPr>
        <w:t xml:space="preserve"> </w:t>
      </w:r>
    </w:p>
    <w:p w:rsidR="00C23C0B" w:rsidRPr="00C23C0B" w:rsidRDefault="00C23C0B" w:rsidP="00C23C0B">
      <w:pPr>
        <w:jc w:val="both"/>
        <w:rPr>
          <w:rFonts w:ascii="Comic Sans MS" w:hAnsi="Comic Sans MS" w:cs="Myriad Pro"/>
          <w:color w:val="00B050"/>
          <w:sz w:val="28"/>
          <w:szCs w:val="28"/>
        </w:rPr>
      </w:pPr>
      <w:r w:rsidRPr="00C23C0B">
        <w:rPr>
          <w:rFonts w:ascii="Comic Sans MS" w:hAnsi="Comic Sans MS" w:cs="Myriad Pro"/>
          <w:color w:val="00B050"/>
          <w:sz w:val="28"/>
          <w:szCs w:val="28"/>
        </w:rPr>
        <w:t>Dziecko mazakami lub kredkami  samodzielnie dorysowuje charakterystycz</w:t>
      </w:r>
      <w:r>
        <w:rPr>
          <w:rFonts w:ascii="Comic Sans MS" w:hAnsi="Comic Sans MS" w:cs="Myriad Pro"/>
          <w:color w:val="00B050"/>
          <w:sz w:val="28"/>
          <w:szCs w:val="28"/>
        </w:rPr>
        <w:t>ne elementy po</w:t>
      </w:r>
      <w:r>
        <w:rPr>
          <w:rFonts w:ascii="Comic Sans MS" w:hAnsi="Comic Sans MS" w:cs="Myriad Pro"/>
          <w:color w:val="00B050"/>
          <w:sz w:val="28"/>
          <w:szCs w:val="28"/>
        </w:rPr>
        <w:softHyphen/>
        <w:t>mieszczeń (DEKORUJE DOM WEDŁUG WŁASNEGO POMYSŁU)</w:t>
      </w:r>
      <w:r w:rsidR="00964500">
        <w:rPr>
          <w:rFonts w:ascii="Comic Sans MS" w:hAnsi="Comic Sans MS" w:cs="Myriad Pro"/>
          <w:color w:val="00B050"/>
          <w:sz w:val="28"/>
          <w:szCs w:val="28"/>
        </w:rPr>
        <w:t>.</w:t>
      </w:r>
    </w:p>
    <w:p w:rsidR="009A134A" w:rsidRPr="00C23C0B" w:rsidRDefault="009A134A" w:rsidP="00C23C0B">
      <w:pPr>
        <w:pStyle w:val="Pa12"/>
        <w:ind w:left="280"/>
        <w:jc w:val="both"/>
        <w:rPr>
          <w:rFonts w:ascii="Comic Sans MS" w:hAnsi="Comic Sans MS" w:cs="Myriad Pro"/>
          <w:sz w:val="28"/>
          <w:szCs w:val="28"/>
        </w:rPr>
      </w:pPr>
    </w:p>
    <w:p w:rsidR="009A134A" w:rsidRDefault="00112477" w:rsidP="009A134A">
      <w:pPr>
        <w:pStyle w:val="Default"/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277.65pt;margin-top:676.7pt;width:38pt;height:39pt;z-index:251668480">
            <v:textbox>
              <w:txbxContent>
                <w:p w:rsidR="009A134A" w:rsidRPr="009A134A" w:rsidRDefault="009A134A">
                  <w:pPr>
                    <w:rPr>
                      <w:sz w:val="28"/>
                    </w:rPr>
                  </w:pPr>
                  <w:r w:rsidRPr="009A134A">
                    <w:rPr>
                      <w:sz w:val="28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85.65pt;margin-top:286.7pt;width:48pt;height:26pt;z-index:251661312">
            <v:textbox>
              <w:txbxContent>
                <w:p w:rsidR="009A134A" w:rsidRPr="009A134A" w:rsidRDefault="009A134A">
                  <w:pPr>
                    <w:rPr>
                      <w:sz w:val="36"/>
                    </w:rPr>
                  </w:pPr>
                  <w:r w:rsidRPr="009A134A">
                    <w:rPr>
                      <w:sz w:val="36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70.65pt;margin-top:137.7pt;width:60pt;height:31pt;z-index:251659264">
            <v:textbox>
              <w:txbxContent>
                <w:p w:rsidR="009A134A" w:rsidRPr="009A134A" w:rsidRDefault="009A134A">
                  <w:pPr>
                    <w:rPr>
                      <w:b/>
                      <w:sz w:val="32"/>
                    </w:rPr>
                  </w:pPr>
                  <w:r w:rsidRPr="009A134A">
                    <w:rPr>
                      <w:b/>
                      <w:sz w:val="32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39.65pt;margin-top:317.7pt;width:47pt;height:35pt;z-index:251663360">
            <v:textbox>
              <w:txbxContent>
                <w:p w:rsidR="009A134A" w:rsidRPr="009A134A" w:rsidRDefault="009A134A">
                  <w:pPr>
                    <w:rPr>
                      <w:sz w:val="52"/>
                    </w:rPr>
                  </w:pPr>
                  <w:r w:rsidRPr="009A134A">
                    <w:rPr>
                      <w:sz w:val="52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98.65pt;margin-top:137.7pt;width:42pt;height:26pt;z-index:251658240">
            <v:textbox>
              <w:txbxContent>
                <w:p w:rsidR="009A134A" w:rsidRPr="009A134A" w:rsidRDefault="009A134A" w:rsidP="009A134A">
                  <w:pPr>
                    <w:pStyle w:val="Akapitzlist"/>
                    <w:numPr>
                      <w:ilvl w:val="0"/>
                      <w:numId w:val="8"/>
                    </w:numPr>
                    <w:rPr>
                      <w:sz w:val="4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85.65pt;margin-top:669.7pt;width:36pt;height:26pt;z-index:251667456">
            <v:textbox>
              <w:txbxContent>
                <w:p w:rsidR="009A134A" w:rsidRPr="009A134A" w:rsidRDefault="009A134A">
                  <w:pPr>
                    <w:rPr>
                      <w:sz w:val="32"/>
                    </w:rPr>
                  </w:pPr>
                  <w:r w:rsidRPr="009A134A">
                    <w:rPr>
                      <w:sz w:val="32"/>
                    </w:rPr>
                    <w:t>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78.65pt;margin-top:458.7pt;width:55pt;height:29pt;z-index:251664384">
            <v:textbox>
              <w:txbxContent>
                <w:p w:rsidR="009A134A" w:rsidRPr="009A134A" w:rsidRDefault="009A134A">
                  <w:pPr>
                    <w:rPr>
                      <w:sz w:val="28"/>
                    </w:rPr>
                  </w:pPr>
                  <w:r w:rsidRPr="009A134A">
                    <w:rPr>
                      <w:sz w:val="28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451.65pt;margin-top:640.7pt;width:35pt;height:20pt;z-index:251669504">
            <v:textbox>
              <w:txbxContent>
                <w:p w:rsidR="009A134A" w:rsidRPr="009A134A" w:rsidRDefault="009A134A">
                  <w:pPr>
                    <w:rPr>
                      <w:sz w:val="28"/>
                    </w:rPr>
                  </w:pPr>
                  <w:r w:rsidRPr="009A134A">
                    <w:rPr>
                      <w:sz w:val="28"/>
                    </w:rPr>
                    <w:t>….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451.65pt;margin-top:470.7pt;width:45pt;height:27pt;z-index:251666432">
            <v:textbox>
              <w:txbxContent>
                <w:p w:rsidR="009A134A" w:rsidRPr="009A134A" w:rsidRDefault="009A134A">
                  <w:pPr>
                    <w:rPr>
                      <w:sz w:val="36"/>
                    </w:rPr>
                  </w:pPr>
                  <w:r w:rsidRPr="009A134A">
                    <w:rPr>
                      <w:sz w:val="36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4.65pt;margin-top:458.7pt;width:62pt;height:29pt;z-index:251665408">
            <v:textbox>
              <w:txbxContent>
                <w:p w:rsidR="009A134A" w:rsidRPr="009A134A" w:rsidRDefault="009A134A">
                  <w:pPr>
                    <w:rPr>
                      <w:sz w:val="32"/>
                    </w:rPr>
                  </w:pPr>
                  <w:r w:rsidRPr="009A134A">
                    <w:rPr>
                      <w:sz w:val="32"/>
                    </w:rPr>
                    <w:t>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260.65pt;margin-top:322.7pt;width:46pt;height:23pt;z-index:251662336">
            <v:textbox>
              <w:txbxContent>
                <w:p w:rsidR="009A134A" w:rsidRPr="009A134A" w:rsidRDefault="009A134A">
                  <w:pPr>
                    <w:rPr>
                      <w:sz w:val="32"/>
                    </w:rPr>
                  </w:pPr>
                  <w:r w:rsidRPr="009A134A">
                    <w:rPr>
                      <w:sz w:val="32"/>
                    </w:rPr>
                    <w:t>…..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445.65pt;margin-top:98.7pt;width:41pt;height:18pt;z-index:251660288">
            <v:textbox>
              <w:txbxContent>
                <w:p w:rsidR="009A134A" w:rsidRDefault="009A134A" w:rsidP="009A134A">
                  <w:pPr>
                    <w:pStyle w:val="Akapitzlist"/>
                    <w:numPr>
                      <w:ilvl w:val="0"/>
                      <w:numId w:val="7"/>
                    </w:numPr>
                  </w:pPr>
                </w:p>
              </w:txbxContent>
            </v:textbox>
          </v:shape>
        </w:pict>
      </w:r>
      <w:r w:rsidR="009A134A">
        <w:rPr>
          <w:noProof/>
        </w:rPr>
        <w:drawing>
          <wp:inline distT="0" distB="0" distL="0" distR="0">
            <wp:extent cx="7181850" cy="10162073"/>
            <wp:effectExtent l="19050" t="0" r="0" b="0"/>
            <wp:docPr id="25" name="Obraz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62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34A" w:rsidRDefault="009A134A" w:rsidP="009A134A">
      <w:pPr>
        <w:pStyle w:val="Default"/>
      </w:pPr>
    </w:p>
    <w:p w:rsidR="009A134A" w:rsidRDefault="009A134A" w:rsidP="009A134A">
      <w:pPr>
        <w:pStyle w:val="Default"/>
      </w:pPr>
    </w:p>
    <w:p w:rsidR="00A03AF6" w:rsidRPr="00C23C0B" w:rsidRDefault="004533B1" w:rsidP="00C23C0B">
      <w:pPr>
        <w:jc w:val="center"/>
        <w:rPr>
          <w:rFonts w:ascii="Comic Sans MS" w:hAnsi="Comic Sans MS" w:cs="Myriad Pro"/>
          <w:color w:val="00B050"/>
          <w:sz w:val="28"/>
          <w:szCs w:val="28"/>
        </w:rPr>
      </w:pPr>
      <w:r w:rsidRPr="00C23C0B">
        <w:rPr>
          <w:rFonts w:ascii="Comic Sans MS" w:hAnsi="Comic Sans MS" w:cs="Myriad Pro"/>
          <w:color w:val="00B050"/>
          <w:sz w:val="28"/>
          <w:szCs w:val="28"/>
        </w:rPr>
        <w:t xml:space="preserve">Po skończonej zabawie dzieci </w:t>
      </w:r>
      <w:r w:rsidRPr="00C23C0B">
        <w:rPr>
          <w:rFonts w:ascii="Comic Sans MS" w:hAnsi="Comic Sans MS"/>
          <w:color w:val="00B050"/>
          <w:sz w:val="28"/>
          <w:szCs w:val="28"/>
        </w:rPr>
        <w:t>s</w:t>
      </w:r>
      <w:r w:rsidR="00A03AF6" w:rsidRPr="00C23C0B">
        <w:rPr>
          <w:rFonts w:ascii="Comic Sans MS" w:hAnsi="Comic Sans MS"/>
          <w:color w:val="00B050"/>
          <w:sz w:val="28"/>
          <w:szCs w:val="28"/>
        </w:rPr>
        <w:t>łucha</w:t>
      </w:r>
      <w:r w:rsidRPr="00C23C0B">
        <w:rPr>
          <w:rFonts w:ascii="Comic Sans MS" w:hAnsi="Comic Sans MS"/>
          <w:color w:val="00B050"/>
          <w:sz w:val="28"/>
          <w:szCs w:val="28"/>
        </w:rPr>
        <w:t>ją</w:t>
      </w:r>
      <w:r w:rsidR="00A03AF6" w:rsidRPr="00C23C0B">
        <w:rPr>
          <w:rFonts w:ascii="Comic Sans MS" w:hAnsi="Comic Sans MS"/>
          <w:color w:val="00B050"/>
          <w:sz w:val="28"/>
          <w:szCs w:val="28"/>
        </w:rPr>
        <w:t xml:space="preserve"> wiersza I. R. Salach </w:t>
      </w:r>
      <w:r w:rsidR="00A03AF6" w:rsidRPr="00C23C0B">
        <w:rPr>
          <w:rFonts w:ascii="Comic Sans MS" w:hAnsi="Comic Sans MS"/>
          <w:i/>
          <w:iCs/>
          <w:color w:val="00B050"/>
          <w:sz w:val="28"/>
          <w:szCs w:val="28"/>
        </w:rPr>
        <w:t>W moim domu</w:t>
      </w:r>
    </w:p>
    <w:p w:rsidR="004533B1" w:rsidRPr="00D353A4" w:rsidRDefault="004533B1" w:rsidP="004533B1">
      <w:pPr>
        <w:rPr>
          <w:rFonts w:ascii="Comic Sans MS" w:hAnsi="Comic Sans MS" w:cs="Myriad Pro"/>
          <w:i/>
          <w:iCs/>
          <w:sz w:val="28"/>
          <w:szCs w:val="28"/>
        </w:rPr>
      </w:pPr>
      <w:r w:rsidRPr="00D353A4">
        <w:rPr>
          <w:rFonts w:ascii="Comic Sans MS" w:hAnsi="Comic Sans MS" w:cs="Myriad Pro"/>
          <w:sz w:val="28"/>
          <w:szCs w:val="28"/>
        </w:rPr>
        <w:t>W</w:t>
      </w:r>
      <w:r>
        <w:rPr>
          <w:rFonts w:ascii="Comic Sans MS" w:hAnsi="Comic Sans MS" w:cs="Myriad Pro"/>
          <w:sz w:val="28"/>
          <w:szCs w:val="28"/>
        </w:rPr>
        <w:t xml:space="preserve"> trakcie czytania wiersza dziecko rozwiązuje</w:t>
      </w:r>
      <w:r w:rsidRPr="00D353A4">
        <w:rPr>
          <w:rFonts w:ascii="Comic Sans MS" w:hAnsi="Comic Sans MS" w:cs="Myriad Pro"/>
          <w:sz w:val="28"/>
          <w:szCs w:val="28"/>
        </w:rPr>
        <w:t xml:space="preserve"> zawarte w nim zagadki. Określa, do czego służą po</w:t>
      </w:r>
      <w:r w:rsidRPr="00D353A4">
        <w:rPr>
          <w:rFonts w:ascii="Comic Sans MS" w:hAnsi="Comic Sans MS" w:cs="Myriad Pro"/>
          <w:sz w:val="28"/>
          <w:szCs w:val="28"/>
        </w:rPr>
        <w:softHyphen/>
        <w:t>szczególne urządzenia wykorzystywane w gospodarstwach domowych</w:t>
      </w:r>
      <w:r w:rsidRPr="00D353A4">
        <w:rPr>
          <w:rFonts w:ascii="Comic Sans MS" w:hAnsi="Comic Sans MS" w:cs="Myriad Pro"/>
          <w:i/>
          <w:iCs/>
          <w:sz w:val="28"/>
          <w:szCs w:val="28"/>
        </w:rPr>
        <w:t>.</w:t>
      </w:r>
    </w:p>
    <w:tbl>
      <w:tblPr>
        <w:tblpPr w:leftFromText="141" w:rightFromText="141" w:vertAnchor="text" w:tblpX="-14832" w:tblpY="161"/>
        <w:tblW w:w="13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663"/>
      </w:tblGrid>
      <w:tr w:rsidR="00C23C0B" w:rsidTr="00C23C0B">
        <w:trPr>
          <w:trHeight w:val="5780"/>
        </w:trPr>
        <w:tc>
          <w:tcPr>
            <w:tcW w:w="13663" w:type="dxa"/>
          </w:tcPr>
          <w:p w:rsidR="00C23C0B" w:rsidRPr="00D353A4" w:rsidRDefault="00C23C0B" w:rsidP="00C23C0B">
            <w:pPr>
              <w:pStyle w:val="Pa19"/>
              <w:spacing w:before="100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Na stoliku stoi skrzynka,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która czasem głośno gra.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Wciskasz guzik i muzyka,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 xml:space="preserve">wciskasz znowu – cisza… sza… </w:t>
            </w:r>
            <w:r w:rsidRPr="00D353A4">
              <w:rPr>
                <w:rFonts w:ascii="Comic Sans MS" w:hAnsi="Comic Sans MS" w:cs="Myriad Pro"/>
                <w:sz w:val="28"/>
                <w:szCs w:val="28"/>
              </w:rPr>
              <w:t>(radio)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A tuż obok duża skrzynia,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ona także czasem gra.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Wciskasz guzik i muzyka…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 xml:space="preserve">Rety! Jeszcze obraz ma. </w:t>
            </w:r>
            <w:r w:rsidRPr="00D353A4">
              <w:rPr>
                <w:rFonts w:ascii="Comic Sans MS" w:hAnsi="Comic Sans MS" w:cs="Myriad Pro"/>
                <w:sz w:val="28"/>
                <w:szCs w:val="28"/>
              </w:rPr>
              <w:t>(telewizor)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A tam dalej jest skrzyneczka –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ni muzyki, ni obrazu.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Wciskasz guzik i światełko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 xml:space="preserve">w oczy cię porazi zrazu. </w:t>
            </w:r>
            <w:r w:rsidRPr="00D353A4">
              <w:rPr>
                <w:rFonts w:ascii="Comic Sans MS" w:hAnsi="Comic Sans MS" w:cs="Myriad Pro"/>
                <w:sz w:val="28"/>
                <w:szCs w:val="28"/>
              </w:rPr>
              <w:t>(latarka)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W przedpokoju przy stoliku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jeszcze jedna skrzynka wisi.</w:t>
            </w:r>
          </w:p>
          <w:p w:rsidR="00C23C0B" w:rsidRDefault="00C23C0B" w:rsidP="00C23C0B">
            <w:pPr>
              <w:pStyle w:val="Pa12"/>
              <w:pageBreakBefore/>
              <w:ind w:left="280"/>
              <w:jc w:val="center"/>
              <w:rPr>
                <w:rFonts w:ascii="Comic Sans MS" w:hAnsi="Comic Sans MS" w:cs="Myriad Pro"/>
                <w:i/>
                <w:iCs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Czasem dzwoni, czasem milczy,</w:t>
            </w:r>
          </w:p>
          <w:p w:rsidR="00C23C0B" w:rsidRPr="00D353A4" w:rsidRDefault="00C23C0B" w:rsidP="00C23C0B">
            <w:pPr>
              <w:pStyle w:val="Pa12"/>
              <w:pageBreakBefore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 xml:space="preserve">głosy można z niej usłyszeć. </w:t>
            </w:r>
            <w:r w:rsidRPr="00D353A4">
              <w:rPr>
                <w:rFonts w:ascii="Comic Sans MS" w:hAnsi="Comic Sans MS" w:cs="Myriad Pro"/>
                <w:sz w:val="28"/>
                <w:szCs w:val="28"/>
              </w:rPr>
              <w:t>(telefon)</w:t>
            </w:r>
            <w:r w:rsidRPr="00D353A4">
              <w:rPr>
                <w:rFonts w:ascii="Comic Sans MS" w:hAnsi="Comic Sans MS" w:cs="Mr Dodo Regular"/>
                <w:sz w:val="28"/>
                <w:szCs w:val="28"/>
              </w:rPr>
              <w:t xml:space="preserve"> </w:t>
            </w: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To nie cuda, to nie czary,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lecz techniki dziwna postać.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Czy u ciebie w domu także</w:t>
            </w: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  <w:r w:rsidRPr="00D353A4">
              <w:rPr>
                <w:rFonts w:ascii="Comic Sans MS" w:hAnsi="Comic Sans MS" w:cs="Myriad Pro"/>
                <w:i/>
                <w:iCs/>
                <w:sz w:val="28"/>
                <w:szCs w:val="28"/>
              </w:rPr>
              <w:t>takie skrzynki można spotkać?</w:t>
            </w:r>
          </w:p>
          <w:p w:rsidR="00C23C0B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r Dodo Regular"/>
                <w:sz w:val="28"/>
                <w:szCs w:val="28"/>
              </w:rPr>
            </w:pPr>
          </w:p>
          <w:p w:rsidR="00C23C0B" w:rsidRPr="00D353A4" w:rsidRDefault="00C23C0B" w:rsidP="00C23C0B">
            <w:pPr>
              <w:pStyle w:val="Pa12"/>
              <w:ind w:left="280"/>
              <w:jc w:val="center"/>
              <w:rPr>
                <w:rFonts w:ascii="Comic Sans MS" w:hAnsi="Comic Sans MS" w:cs="Myriad Pro"/>
                <w:sz w:val="28"/>
                <w:szCs w:val="28"/>
              </w:rPr>
            </w:pPr>
          </w:p>
          <w:p w:rsidR="00C23C0B" w:rsidRDefault="00C23C0B" w:rsidP="00C23C0B">
            <w:pPr>
              <w:pStyle w:val="Pa19"/>
              <w:spacing w:before="100"/>
              <w:jc w:val="center"/>
              <w:rPr>
                <w:rFonts w:ascii="Comic Sans MS" w:hAnsi="Comic Sans MS" w:cs="Myriad Pro"/>
                <w:i/>
                <w:iCs/>
                <w:sz w:val="28"/>
                <w:szCs w:val="28"/>
              </w:rPr>
            </w:pPr>
          </w:p>
        </w:tc>
      </w:tr>
    </w:tbl>
    <w:p w:rsidR="00A03AF6" w:rsidRPr="00D353A4" w:rsidRDefault="00A03AF6" w:rsidP="00A03AF6">
      <w:pPr>
        <w:pStyle w:val="Default"/>
        <w:rPr>
          <w:rFonts w:ascii="Comic Sans MS" w:hAnsi="Comic Sans MS" w:cstheme="minorBidi"/>
          <w:color w:val="auto"/>
          <w:sz w:val="28"/>
          <w:szCs w:val="28"/>
        </w:rPr>
      </w:pPr>
    </w:p>
    <w:p w:rsidR="00A03AF6" w:rsidRPr="00D353A4" w:rsidRDefault="00A03AF6" w:rsidP="00A03AF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Myriad Pro Light"/>
          <w:color w:val="000000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695"/>
      </w:tblGrid>
      <w:tr w:rsidR="00A03AF6" w:rsidRPr="00D353A4" w:rsidTr="00DD4C8B">
        <w:trPr>
          <w:trHeight w:val="106"/>
        </w:trPr>
        <w:tc>
          <w:tcPr>
            <w:tcW w:w="7695" w:type="dxa"/>
          </w:tcPr>
          <w:p w:rsidR="00A03AF6" w:rsidRPr="00C23C0B" w:rsidRDefault="00A03AF6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C23C0B" w:rsidRPr="00C23C0B" w:rsidRDefault="00C23C0B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</w:p>
          <w:p w:rsidR="004533B1" w:rsidRPr="00D353A4" w:rsidRDefault="004533B1" w:rsidP="00C23C0B">
            <w:pPr>
              <w:autoSpaceDE w:val="0"/>
              <w:autoSpaceDN w:val="0"/>
              <w:adjustRightInd w:val="0"/>
              <w:spacing w:after="0" w:line="181" w:lineRule="atLeast"/>
              <w:jc w:val="center"/>
              <w:rPr>
                <w:rFonts w:ascii="Comic Sans MS" w:hAnsi="Comic Sans MS" w:cs="Myriad Pro Light"/>
                <w:color w:val="FF0000"/>
                <w:sz w:val="28"/>
                <w:szCs w:val="28"/>
              </w:rPr>
            </w:pPr>
            <w:r w:rsidRPr="00C23C0B">
              <w:rPr>
                <w:rFonts w:ascii="Comic Sans MS" w:hAnsi="Comic Sans MS" w:cs="Myriad Pro Light"/>
                <w:color w:val="FF0000"/>
                <w:sz w:val="28"/>
                <w:szCs w:val="28"/>
              </w:rPr>
              <w:t>DLA CHĘTNYCH!!!</w:t>
            </w:r>
          </w:p>
        </w:tc>
      </w:tr>
    </w:tbl>
    <w:p w:rsidR="00D353A4" w:rsidRPr="00D353A4" w:rsidRDefault="00A03AF6" w:rsidP="00D353A4">
      <w:pPr>
        <w:pStyle w:val="Default"/>
        <w:rPr>
          <w:rFonts w:ascii="Comic Sans MS" w:hAnsi="Comic Sans MS"/>
          <w:sz w:val="28"/>
          <w:szCs w:val="28"/>
        </w:rPr>
      </w:pPr>
      <w:r w:rsidRPr="00FD4C67">
        <w:rPr>
          <w:rFonts w:ascii="Arial" w:eastAsia="Times New Roman" w:hAnsi="Arial" w:cs="Arial"/>
          <w:color w:val="EEEEEE"/>
          <w:sz w:val="26"/>
          <w:szCs w:val="26"/>
          <w:bdr w:val="none" w:sz="0" w:space="0" w:color="auto" w:frame="1"/>
        </w:rPr>
        <w:lastRenderedPageBreak/>
        <w:br/>
      </w:r>
      <w:r>
        <w:rPr>
          <w:rFonts w:ascii="Comic Sans MS" w:hAnsi="Comic Sans MS"/>
          <w:sz w:val="28"/>
          <w:szCs w:val="28"/>
        </w:rPr>
        <w:t>Propozycje ćwiczeń (gimnastyka buzi i języka):</w:t>
      </w:r>
    </w:p>
    <w:p w:rsidR="00D353A4" w:rsidRPr="00D353A4" w:rsidRDefault="0036256A" w:rsidP="00A03AF6">
      <w:pPr>
        <w:pStyle w:val="Default"/>
        <w:jc w:val="center"/>
        <w:rPr>
          <w:rFonts w:ascii="Comic Sans MS" w:hAnsi="Comic Sans MS" w:cstheme="minorBidi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2293204" cy="2260600"/>
            <wp:effectExtent l="19050" t="0" r="0" b="0"/>
            <wp:docPr id="1" name="Obraz 1" descr="Gimnastyka buzi i języka – karty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mnastyka buzi i języka – karty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843" cy="226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2272277"/>
            <wp:effectExtent l="19050" t="0" r="0" b="0"/>
            <wp:docPr id="4" name="Obraz 4" descr="Gimnastyka buzi i języka – karty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imnastyka buzi i języka – karty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3205" cy="2260600"/>
            <wp:effectExtent l="19050" t="0" r="0" b="0"/>
            <wp:docPr id="7" name="Obraz 7" descr="Gimnastyka buzi i języka – karty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mnastyka buzi i języka – karty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05050" cy="2272277"/>
            <wp:effectExtent l="19050" t="0" r="0" b="0"/>
            <wp:docPr id="10" name="Obraz 10" descr="Gimnastyka buzi i języka – karty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imnastyka buzi i języka – karty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27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3205" cy="2260600"/>
            <wp:effectExtent l="19050" t="0" r="0" b="0"/>
            <wp:docPr id="13" name="Obraz 13" descr="Gimnastyka buzi i języka – karty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imnastyka buzi i języka – karty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5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7438" cy="2235200"/>
            <wp:effectExtent l="19050" t="0" r="0" b="0"/>
            <wp:docPr id="16" name="Obraz 16" descr="Gimnastyka buzi i języka – karty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imnastyka buzi i języka – karty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38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67439" cy="2235200"/>
            <wp:effectExtent l="19050" t="0" r="0" b="0"/>
            <wp:docPr id="19" name="Obraz 19" descr="Gimnastyka buzi i języka – karty | Brzeczychrzaszcz — blog logoped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imnastyka buzi i języka – karty | Brzeczychrzaszcz — blog logopedyczn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439" cy="223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3A4" w:rsidRPr="00D353A4" w:rsidRDefault="00D353A4" w:rsidP="00D353A4">
      <w:pPr>
        <w:pStyle w:val="Default"/>
        <w:rPr>
          <w:rFonts w:ascii="Comic Sans MS" w:hAnsi="Comic Sans MS" w:cstheme="minorBidi"/>
          <w:color w:val="auto"/>
          <w:sz w:val="28"/>
          <w:szCs w:val="28"/>
        </w:rPr>
      </w:pPr>
    </w:p>
    <w:p w:rsidR="00FD4C67" w:rsidRDefault="00FD4C67" w:rsidP="00FD4C67">
      <w:pPr>
        <w:spacing w:after="0" w:line="700" w:lineRule="atLeast"/>
        <w:textAlignment w:val="top"/>
        <w:rPr>
          <w:rFonts w:ascii="Arial" w:eastAsia="Times New Roman" w:hAnsi="Arial" w:cs="Arial"/>
          <w:sz w:val="24"/>
          <w:szCs w:val="24"/>
        </w:rPr>
      </w:pPr>
      <w:r w:rsidRPr="00FD4C67">
        <w:rPr>
          <w:rFonts w:ascii="Arial" w:eastAsia="Times New Roman" w:hAnsi="Arial" w:cs="Arial"/>
          <w:sz w:val="24"/>
          <w:szCs w:val="24"/>
        </w:rPr>
        <w:t>Zachęcam do zabaw ruchowych. Każdy z pewnością wybierze coś dla siebie.</w:t>
      </w:r>
    </w:p>
    <w:p w:rsidR="00FD4C67" w:rsidRPr="00FD4C67" w:rsidRDefault="00FD4C67" w:rsidP="00FD4C67">
      <w:pPr>
        <w:spacing w:after="0" w:line="700" w:lineRule="atLeast"/>
        <w:textAlignment w:val="top"/>
        <w:rPr>
          <w:rFonts w:ascii="Arial" w:eastAsia="Times New Roman" w:hAnsi="Arial" w:cs="Arial"/>
          <w:sz w:val="24"/>
          <w:szCs w:val="24"/>
        </w:rPr>
      </w:pPr>
    </w:p>
    <w:p w:rsidR="00FD4C67" w:rsidRPr="00FD4C67" w:rsidRDefault="00FD4C67" w:rsidP="00FD4C67">
      <w:pPr>
        <w:spacing w:after="0" w:line="240" w:lineRule="auto"/>
        <w:outlineLvl w:val="0"/>
        <w:rPr>
          <w:rFonts w:ascii="Comic Sans MS" w:eastAsia="Times New Roman" w:hAnsi="Comic Sans MS" w:cs="Arial"/>
          <w:color w:val="000000"/>
          <w:kern w:val="36"/>
          <w:sz w:val="28"/>
          <w:szCs w:val="28"/>
        </w:rPr>
      </w:pPr>
      <w:r w:rsidRPr="00FD4C67">
        <w:rPr>
          <w:rFonts w:ascii="Comic Sans MS" w:eastAsia="Times New Roman" w:hAnsi="Comic Sans MS" w:cs="Arial"/>
          <w:kern w:val="36"/>
          <w:sz w:val="28"/>
          <w:szCs w:val="28"/>
        </w:rPr>
        <w:t>Domowe zabawy ruchowe - Baw się</w:t>
      </w:r>
      <w:r w:rsidRPr="00FD4C67">
        <w:rPr>
          <w:rFonts w:ascii="Comic Sans MS" w:eastAsia="Times New Roman" w:hAnsi="Comic Sans MS" w:cs="Arial"/>
          <w:color w:val="000000"/>
          <w:kern w:val="36"/>
          <w:sz w:val="28"/>
          <w:szCs w:val="28"/>
        </w:rPr>
        <w:t xml:space="preserve"> razem z Misiem!</w:t>
      </w:r>
    </w:p>
    <w:p w:rsidR="00D353A4" w:rsidRDefault="00112477" w:rsidP="00D353A4">
      <w:pPr>
        <w:rPr>
          <w:rFonts w:ascii="Comic Sans MS" w:hAnsi="Comic Sans MS"/>
          <w:sz w:val="28"/>
          <w:szCs w:val="28"/>
        </w:rPr>
      </w:pPr>
      <w:hyperlink r:id="rId14" w:history="1">
        <w:r w:rsidR="00FD4C67" w:rsidRPr="00395DBA">
          <w:rPr>
            <w:rStyle w:val="Hipercze"/>
            <w:rFonts w:ascii="Comic Sans MS" w:hAnsi="Comic Sans MS"/>
            <w:sz w:val="28"/>
            <w:szCs w:val="28"/>
          </w:rPr>
          <w:t>https://www.youtube.com/watch?v=d9iT7iuIr9s</w:t>
        </w:r>
      </w:hyperlink>
    </w:p>
    <w:p w:rsidR="00FD4C67" w:rsidRPr="00D353A4" w:rsidRDefault="00FD4C67" w:rsidP="00D353A4">
      <w:pPr>
        <w:rPr>
          <w:rFonts w:ascii="Comic Sans MS" w:hAnsi="Comic Sans MS"/>
          <w:sz w:val="28"/>
          <w:szCs w:val="28"/>
        </w:rPr>
      </w:pPr>
    </w:p>
    <w:sectPr w:rsidR="00FD4C67" w:rsidRPr="00D353A4" w:rsidSect="00A03AF6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yriad Pro Light">
    <w:altName w:val="Myriad Pro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r Dodo Light">
    <w:altName w:val="Mr Dod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r Dodo 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3CF6426"/>
    <w:multiLevelType w:val="hybridMultilevel"/>
    <w:tmpl w:val="1C28ED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C62B9"/>
    <w:multiLevelType w:val="hybridMultilevel"/>
    <w:tmpl w:val="21D2E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40832"/>
    <w:multiLevelType w:val="hybridMultilevel"/>
    <w:tmpl w:val="14345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65171"/>
    <w:multiLevelType w:val="hybridMultilevel"/>
    <w:tmpl w:val="546F3A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BC9E398"/>
    <w:multiLevelType w:val="hybridMultilevel"/>
    <w:tmpl w:val="AB63E18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511DC69D"/>
    <w:multiLevelType w:val="hybridMultilevel"/>
    <w:tmpl w:val="AF6E1CB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512CC9C5"/>
    <w:multiLevelType w:val="hybridMultilevel"/>
    <w:tmpl w:val="712F05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77BEE3FF"/>
    <w:multiLevelType w:val="hybridMultilevel"/>
    <w:tmpl w:val="B95D66D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>
    <w:useFELayout/>
  </w:compat>
  <w:rsids>
    <w:rsidRoot w:val="00D353A4"/>
    <w:rsid w:val="00112477"/>
    <w:rsid w:val="001F765A"/>
    <w:rsid w:val="00246F25"/>
    <w:rsid w:val="0036256A"/>
    <w:rsid w:val="004533B1"/>
    <w:rsid w:val="006F6DD8"/>
    <w:rsid w:val="00964500"/>
    <w:rsid w:val="009A134A"/>
    <w:rsid w:val="00A03AF6"/>
    <w:rsid w:val="00C23C0B"/>
    <w:rsid w:val="00D353A4"/>
    <w:rsid w:val="00FB006D"/>
    <w:rsid w:val="00FD4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477"/>
  </w:style>
  <w:style w:type="paragraph" w:styleId="Nagwek1">
    <w:name w:val="heading 1"/>
    <w:basedOn w:val="Normalny"/>
    <w:link w:val="Nagwek1Znak"/>
    <w:uiPriority w:val="9"/>
    <w:qFormat/>
    <w:rsid w:val="00FD4C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3A4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D353A4"/>
    <w:pPr>
      <w:spacing w:line="18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D353A4"/>
    <w:pPr>
      <w:spacing w:line="181" w:lineRule="atLeast"/>
    </w:pPr>
    <w:rPr>
      <w:rFonts w:cstheme="minorBidi"/>
      <w:color w:val="auto"/>
    </w:rPr>
  </w:style>
  <w:style w:type="paragraph" w:customStyle="1" w:styleId="Pa19">
    <w:name w:val="Pa19"/>
    <w:basedOn w:val="Default"/>
    <w:next w:val="Default"/>
    <w:uiPriority w:val="99"/>
    <w:rsid w:val="00D353A4"/>
    <w:pPr>
      <w:spacing w:line="18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D353A4"/>
    <w:pPr>
      <w:spacing w:line="181" w:lineRule="atLeast"/>
    </w:pPr>
    <w:rPr>
      <w:rFonts w:ascii="Myriad Pro Light" w:hAnsi="Myriad Pro Light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353A4"/>
    <w:pPr>
      <w:spacing w:line="181" w:lineRule="atLeast"/>
    </w:pPr>
    <w:rPr>
      <w:rFonts w:ascii="Myriad Pro Light" w:hAnsi="Myriad Pro Light"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56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FD4C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ytp-time-current">
    <w:name w:val="ytp-time-current"/>
    <w:basedOn w:val="Domylnaczcionkaakapitu"/>
    <w:rsid w:val="00FD4C67"/>
  </w:style>
  <w:style w:type="character" w:customStyle="1" w:styleId="ytp-time-separator">
    <w:name w:val="ytp-time-separator"/>
    <w:basedOn w:val="Domylnaczcionkaakapitu"/>
    <w:rsid w:val="00FD4C67"/>
  </w:style>
  <w:style w:type="character" w:customStyle="1" w:styleId="ytp-time-duration">
    <w:name w:val="ytp-time-duration"/>
    <w:basedOn w:val="Domylnaczcionkaakapitu"/>
    <w:rsid w:val="00FD4C67"/>
  </w:style>
  <w:style w:type="character" w:styleId="Hipercze">
    <w:name w:val="Hyperlink"/>
    <w:basedOn w:val="Domylnaczcionkaakapitu"/>
    <w:uiPriority w:val="99"/>
    <w:unhideWhenUsed/>
    <w:rsid w:val="00FD4C6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A134A"/>
    <w:pPr>
      <w:ind w:left="720"/>
      <w:contextualSpacing/>
    </w:pPr>
  </w:style>
  <w:style w:type="paragraph" w:customStyle="1" w:styleId="Pa7">
    <w:name w:val="Pa7"/>
    <w:basedOn w:val="Default"/>
    <w:next w:val="Default"/>
    <w:uiPriority w:val="99"/>
    <w:rsid w:val="004533B1"/>
    <w:pPr>
      <w:spacing w:line="221" w:lineRule="atLeast"/>
    </w:pPr>
    <w:rPr>
      <w:rFonts w:ascii="Mr Dodo Light" w:hAnsi="Mr Dodo Light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5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0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49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d9iT7iuIr9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</dc:creator>
  <cp:keywords/>
  <dc:description/>
  <cp:lastModifiedBy>Hubert</cp:lastModifiedBy>
  <cp:revision>3</cp:revision>
  <dcterms:created xsi:type="dcterms:W3CDTF">2020-11-05T19:43:00Z</dcterms:created>
  <dcterms:modified xsi:type="dcterms:W3CDTF">2020-11-05T23:32:00Z</dcterms:modified>
</cp:coreProperties>
</file>